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w:t>
            </w:r>
            <w:proofErr w:type="spellStart"/>
            <w:r w:rsidR="009D12D0" w:rsidRPr="00D21E48">
              <w:rPr>
                <w:i/>
                <w:sz w:val="22"/>
                <w:szCs w:val="22"/>
                <w:lang w:val="en-US"/>
              </w:rPr>
              <w:t>Ghayvat</w:t>
            </w:r>
            <w:proofErr w:type="spellEnd"/>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0130AD"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 xml:space="preserve">emonstrates that when prescription or allergy data is compromised, the consequences extend beyond financial loss to directly endanger patient safety. Automated detection tools like </w:t>
      </w:r>
      <w:proofErr w:type="spellStart"/>
      <w:r w:rsidR="002C7B98" w:rsidRPr="002C7B98">
        <w:rPr>
          <w:iCs/>
          <w:szCs w:val="24"/>
          <w:lang w:val="en-US" w:eastAsia="zh-CN"/>
        </w:rPr>
        <w:t>SQLMap</w:t>
      </w:r>
      <w:proofErr w:type="spellEnd"/>
      <w:r w:rsidR="002C7B98" w:rsidRPr="002C7B98">
        <w:rPr>
          <w:iCs/>
          <w:szCs w:val="24"/>
          <w:lang w:val="en-US" w:eastAsia="zh-CN"/>
        </w:rPr>
        <w:t xml:space="preserve">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 xml:space="preserve">Identical tool selection: </w:t>
      </w:r>
      <w:proofErr w:type="spellStart"/>
      <w:r w:rsidRPr="00B8549B">
        <w:rPr>
          <w:iCs/>
          <w:lang w:val="en-US"/>
        </w:rPr>
        <w:t>SQLMap</w:t>
      </w:r>
      <w:proofErr w:type="spellEnd"/>
      <w:r w:rsidRPr="00B8549B">
        <w:rPr>
          <w:iCs/>
          <w:lang w:val="en-US"/>
        </w:rPr>
        <w:t xml:space="preserve">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6EABBE1" w14:textId="6C563494" w:rsidR="00120B59" w:rsidRPr="00012845" w:rsidRDefault="00012845" w:rsidP="00776F55">
      <w:pPr>
        <w:pStyle w:val="Normaltext"/>
        <w:rPr>
          <w:rFonts w:hint="eastAsia"/>
          <w:lang w:val="en-US" w:eastAsia="zh-CN"/>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62D5C5B1"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 xml:space="preserve">ompromised prescription systems enable medication dosage tampering, breached HIV records expose patients to discrimination, and manipulated surgical schedules could misdirect patients to wrong operating rooms. </w:t>
      </w:r>
      <w:r w:rsidR="0040270B">
        <w:rPr>
          <w:rFonts w:hint="eastAsia"/>
          <w:lang w:eastAsia="zh-CN"/>
        </w:rPr>
        <w:t>My</w:t>
      </w:r>
      <w:r w:rsidRPr="00A140B9">
        <w:t xml:space="preserve">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61CA63E2" w14:textId="17120B55" w:rsidR="00B00EB2" w:rsidRPr="00B00EB2" w:rsidRDefault="00CA216B" w:rsidP="00CB09D5">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w:t>
      </w:r>
      <w:proofErr w:type="spellStart"/>
      <w:r w:rsidRPr="00B00EB2">
        <w:rPr>
          <w:lang w:val="en-US"/>
        </w:rPr>
        <w:t>SQLMap</w:t>
      </w:r>
      <w:proofErr w:type="spellEnd"/>
      <w:r w:rsidRPr="00B00EB2">
        <w:rPr>
          <w:lang w:val="en-US"/>
        </w:rPr>
        <w:t>,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A56D185" w14:textId="18510A21" w:rsidR="00B00EB2" w:rsidRPr="00B00EB2" w:rsidRDefault="00B00EB2" w:rsidP="00B00EB2">
      <w:pPr>
        <w:pStyle w:val="Normaltext"/>
        <w:rPr>
          <w:rFonts w:hint="eastAsia"/>
          <w:lang w:val="en-US" w:eastAsia="zh-CN"/>
        </w:rPr>
      </w:pPr>
      <w:r w:rsidRPr="00B00EB2">
        <w:rPr>
          <w:lang w:val="en-US"/>
        </w:rPr>
        <w:t>O4</w:t>
      </w:r>
      <w:r>
        <w:rPr>
          <w:rFonts w:hint="eastAsia"/>
          <w:lang w:val="en-US" w:eastAsia="zh-CN"/>
        </w:rPr>
        <w:t xml:space="preserve">: </w:t>
      </w:r>
      <w:r w:rsidRPr="00B00EB2">
        <w:rPr>
          <w:lang w:val="en-US"/>
        </w:rPr>
        <w:t>Quantify individual component contributions through ablation studies, identifying which fusion elements (weighted combination, strong evidence detection, medical adjustments) drive performance gains.</w:t>
      </w:r>
    </w:p>
    <w:p w14:paraId="3F2FF487" w14:textId="1896CE4F" w:rsidR="00A22592" w:rsidRPr="00A22592" w:rsidRDefault="00B00EB2" w:rsidP="00B00EB2">
      <w:pPr>
        <w:pStyle w:val="Normaltext"/>
        <w:rPr>
          <w:lang w:val="en-US"/>
        </w:rPr>
      </w:pPr>
      <w:r w:rsidRPr="00B00EB2">
        <w:rPr>
          <w:lang w:val="en-US"/>
        </w:rPr>
        <w:lastRenderedPageBreak/>
        <w:t>Expected outcomes include</w:t>
      </w:r>
      <w:r w:rsidR="006E5966">
        <w:rPr>
          <w:rFonts w:hint="eastAsia"/>
          <w:lang w:val="en-US" w:eastAsia="zh-CN"/>
        </w:rPr>
        <w:t>:</w:t>
      </w:r>
      <w:r w:rsidRPr="00B00EB2">
        <w:rPr>
          <w:lang w:val="en-US"/>
        </w:rPr>
        <w:t xml:space="preserve"> F1-scores exceeding 75%, measurable false positive reduction in borderline risk scenarios, and empirical validation that confidence quantification enables risk-based security decision-making rather than binary alert triaging.</w:t>
      </w:r>
    </w:p>
    <w:p w14:paraId="1F5A11C2" w14:textId="2BE44CAB"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6E5966">
        <w:rPr>
          <w:rFonts w:hint="eastAsia"/>
          <w:lang w:val="en-US" w:eastAsia="zh-CN"/>
        </w:rPr>
        <w:t xml:space="preserve"> and </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4887507E"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w:t>
      </w:r>
      <w:proofErr w:type="spellStart"/>
      <w:r w:rsidRPr="003F02B0">
        <w:rPr>
          <w:lang w:val="en-US"/>
        </w:rPr>
        <w:t>SQLMap</w:t>
      </w:r>
      <w:proofErr w:type="spellEnd"/>
      <w:r w:rsidRPr="003F02B0">
        <w:rPr>
          <w:lang w:val="en-US"/>
        </w:rPr>
        <w:t xml:space="preserve">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w:t>
      </w:r>
      <w:proofErr w:type="spellStart"/>
      <w:r w:rsidRPr="003F02B0">
        <w:rPr>
          <w:lang w:val="en-US"/>
        </w:rPr>
        <w:t>sqli</w:t>
      </w:r>
      <w:proofErr w:type="spellEnd"/>
      <w:r w:rsidRPr="003F02B0">
        <w:rPr>
          <w:lang w:val="en-US"/>
        </w:rPr>
        <w:t xml:space="preserve">-labs) along with simulated secure scenarios, rather than conducting assessments on live production healthcare systems due to ethical constraints and patient safety considerations. </w:t>
      </w:r>
      <w:r w:rsidR="0040270B">
        <w:rPr>
          <w:rFonts w:hint="eastAsia"/>
          <w:lang w:val="en-US" w:eastAsia="zh-CN"/>
        </w:rPr>
        <w:t>My</w:t>
      </w:r>
      <w:r w:rsidRPr="003F02B0">
        <w:rPr>
          <w:lang w:val="en-US"/>
        </w:rPr>
        <w:t xml:space="preserve">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4EF98FFC"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w:t>
      </w:r>
      <w:r w:rsidR="0040270B">
        <w:rPr>
          <w:rFonts w:hint="eastAsia"/>
          <w:lang w:val="en-US" w:eastAsia="zh-CN"/>
        </w:rPr>
        <w:t>my</w:t>
      </w:r>
      <w:r w:rsidRPr="003F02B0">
        <w:rPr>
          <w:lang w:val="en-US"/>
        </w:rPr>
        <w:t xml:space="preserve">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w:t>
      </w:r>
      <w:r w:rsidRPr="00D02127">
        <w:rPr>
          <w:i/>
          <w:iCs/>
          <w:lang w:val="en-US"/>
        </w:rPr>
        <w:lastRenderedPageBreak/>
        <w:t xml:space="preserve">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788ECA88" w:rsidR="00F708AC" w:rsidRPr="00247B0A" w:rsidRDefault="00247B0A" w:rsidP="00D02127">
      <w:pPr>
        <w:pStyle w:val="Normaltext"/>
        <w:rPr>
          <w:lang w:val="en-US" w:eastAsia="zh-CN"/>
        </w:rPr>
      </w:pPr>
      <w:r w:rsidRPr="00247B0A">
        <w:rPr>
          <w:lang w:eastAsia="zh-CN"/>
        </w:rPr>
        <w:t xml:space="preserve">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t>
      </w:r>
      <w:r w:rsidR="0040270B">
        <w:rPr>
          <w:rFonts w:hint="eastAsia"/>
          <w:lang w:eastAsia="zh-CN"/>
        </w:rPr>
        <w:t>I</w:t>
      </w:r>
      <w:r w:rsidRPr="00247B0A">
        <w:rPr>
          <w:lang w:eastAsia="zh-CN"/>
        </w:rPr>
        <w:t xml:space="preserve"> adopted a design science research methodology, in </w:t>
      </w:r>
      <w:r w:rsidR="0040270B">
        <w:rPr>
          <w:rFonts w:hint="eastAsia"/>
          <w:lang w:eastAsia="zh-CN"/>
        </w:rPr>
        <w:t>my</w:t>
      </w:r>
      <w:r w:rsidRPr="00247B0A">
        <w:rPr>
          <w:lang w:eastAsia="zh-CN"/>
        </w:rPr>
        <w:t xml:space="preserve">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t>
      </w:r>
      <w:r w:rsidR="0040270B">
        <w:rPr>
          <w:rFonts w:hint="eastAsia"/>
          <w:lang w:eastAsia="zh-CN"/>
        </w:rPr>
        <w:t>I</w:t>
      </w:r>
      <w:r w:rsidRPr="00247B0A">
        <w:rPr>
          <w:lang w:eastAsia="zh-CN"/>
        </w:rPr>
        <w:t xml:space="preserve"> identified the problem through analysis of existing tool limitations and healthcare-specific requirements; </w:t>
      </w:r>
      <w:r>
        <w:rPr>
          <w:rFonts w:hint="eastAsia"/>
          <w:lang w:eastAsia="zh-CN"/>
        </w:rPr>
        <w:t>S</w:t>
      </w:r>
      <w:r w:rsidRPr="00247B0A">
        <w:rPr>
          <w:lang w:eastAsia="zh-CN"/>
        </w:rPr>
        <w:t xml:space="preserve">econd, </w:t>
      </w:r>
      <w:r w:rsidR="0040270B">
        <w:rPr>
          <w:rFonts w:hint="eastAsia"/>
          <w:lang w:eastAsia="zh-CN"/>
        </w:rPr>
        <w:t>I</w:t>
      </w:r>
      <w:r w:rsidRPr="00247B0A">
        <w:rPr>
          <w:lang w:eastAsia="zh-CN"/>
        </w:rPr>
        <w:t xml:space="preserv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t>
      </w:r>
      <w:r w:rsidR="0040270B">
        <w:rPr>
          <w:rFonts w:hint="eastAsia"/>
          <w:lang w:eastAsia="zh-CN"/>
        </w:rPr>
        <w:t>I</w:t>
      </w:r>
      <w:r w:rsidRPr="00247B0A">
        <w:rPr>
          <w:lang w:eastAsia="zh-CN"/>
        </w:rPr>
        <w:t xml:space="preserve"> designed and implemented the multi-source evidence fusion method with weighted algorithms, </w:t>
      </w:r>
      <w:r w:rsidR="00BB1CB4" w:rsidRPr="00BB1CB4">
        <w:rPr>
          <w:rFonts w:hint="eastAsia"/>
          <w:lang w:eastAsia="zh-CN"/>
        </w:rPr>
        <w:t>three</w:t>
      </w:r>
      <w:r w:rsidRPr="00BB1CB4">
        <w:rPr>
          <w:lang w:eastAsia="zh-CN"/>
        </w:rPr>
        <w:t xml:space="preserve"> heuristic rules</w:t>
      </w:r>
      <w:r w:rsidRPr="00247B0A">
        <w:rPr>
          <w:lang w:eastAsia="zh-CN"/>
        </w:rPr>
        <w:t xml:space="preserve">, and adaptive thresholds tailored to medical risk levels; </w:t>
      </w:r>
      <w:r>
        <w:rPr>
          <w:rFonts w:hint="eastAsia"/>
          <w:lang w:eastAsia="zh-CN"/>
        </w:rPr>
        <w:t>F</w:t>
      </w:r>
      <w:r w:rsidRPr="00247B0A">
        <w:rPr>
          <w:lang w:eastAsia="zh-CN"/>
        </w:rPr>
        <w:t xml:space="preserve">ourth, </w:t>
      </w:r>
      <w:r w:rsidR="0040270B">
        <w:rPr>
          <w:rFonts w:hint="eastAsia"/>
          <w:lang w:eastAsia="zh-CN"/>
        </w:rPr>
        <w:t>I</w:t>
      </w:r>
      <w:r w:rsidRPr="00247B0A">
        <w:rPr>
          <w:lang w:eastAsia="zh-CN"/>
        </w:rPr>
        <w:t xml:space="preserve"> demonstrated the method's functionality by applying it to 55 SQL injection test cases spanning real vulnerabilities and secure scenarios; </w:t>
      </w:r>
      <w:r>
        <w:rPr>
          <w:rFonts w:hint="eastAsia"/>
          <w:lang w:eastAsia="zh-CN"/>
        </w:rPr>
        <w:t>F</w:t>
      </w:r>
      <w:r w:rsidRPr="00247B0A">
        <w:rPr>
          <w:lang w:eastAsia="zh-CN"/>
        </w:rPr>
        <w:t>ifth,</w:t>
      </w:r>
      <w:r w:rsidR="0040270B">
        <w:rPr>
          <w:rFonts w:hint="eastAsia"/>
          <w:lang w:eastAsia="zh-CN"/>
        </w:rPr>
        <w:t xml:space="preserve"> </w:t>
      </w:r>
      <w:r w:rsidRPr="00247B0A">
        <w:rPr>
          <w:lang w:eastAsia="zh-CN"/>
        </w:rPr>
        <w:t xml:space="preserve">evaluated performance through controlled experiments comparing </w:t>
      </w:r>
      <w:r w:rsidR="0040270B">
        <w:rPr>
          <w:rFonts w:hint="eastAsia"/>
          <w:lang w:eastAsia="zh-CN"/>
        </w:rPr>
        <w:t>my</w:t>
      </w:r>
      <w:r w:rsidRPr="00247B0A">
        <w:rPr>
          <w:lang w:eastAsia="zh-CN"/>
        </w:rPr>
        <w:t xml:space="preserve">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36D1CFFB" w:rsidR="00894F96" w:rsidRPr="00894F96" w:rsidRDefault="0040270B" w:rsidP="00F708AC">
      <w:pPr>
        <w:pStyle w:val="af5"/>
        <w:spacing w:before="0" w:beforeAutospacing="0" w:after="0" w:afterAutospacing="0"/>
        <w:jc w:val="both"/>
        <w:rPr>
          <w:color w:val="000000"/>
          <w:lang w:val="en-US" w:eastAsia="zh-CN"/>
        </w:rPr>
      </w:pPr>
      <w:r>
        <w:rPr>
          <w:rFonts w:hint="eastAsia"/>
          <w:color w:val="000000"/>
          <w:lang w:val="en-US" w:eastAsia="zh-CN"/>
        </w:rPr>
        <w:t>My</w:t>
      </w:r>
      <w:r w:rsidR="00894F96" w:rsidRPr="00894F96">
        <w:rPr>
          <w:color w:val="000000"/>
          <w:lang w:eastAsia="zh-CN"/>
        </w:rPr>
        <w:t xml:space="preserve"> research employs controlled experiments as the primary empirical method, because </w:t>
      </w:r>
      <w:r>
        <w:rPr>
          <w:rFonts w:hint="eastAsia"/>
          <w:color w:val="000000"/>
          <w:lang w:eastAsia="zh-CN"/>
        </w:rPr>
        <w:t>I</w:t>
      </w:r>
      <w:r w:rsidR="00894F96" w:rsidRPr="00894F96">
        <w:rPr>
          <w:color w:val="000000"/>
          <w:lang w:eastAsia="zh-CN"/>
        </w:rPr>
        <w:t xml:space="preserv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4143722" w:rsidR="00F021ED" w:rsidRDefault="002D0C32" w:rsidP="006A61ED">
      <w:pPr>
        <w:pStyle w:val="Normaltext"/>
        <w:rPr>
          <w:lang w:val="en-US" w:eastAsia="zh-CN"/>
        </w:rPr>
      </w:pPr>
      <w:r w:rsidRPr="002D0C32">
        <w:t>Construct validity</w:t>
      </w:r>
      <w:r>
        <w:rPr>
          <w:rFonts w:hint="eastAsia"/>
          <w:lang w:eastAsia="zh-CN"/>
        </w:rPr>
        <w:t xml:space="preserve">: </w:t>
      </w:r>
      <w:r w:rsidR="0040270B">
        <w:rPr>
          <w:rFonts w:hint="eastAsia"/>
          <w:lang w:eastAsia="zh-CN"/>
        </w:rPr>
        <w:t>I</w:t>
      </w:r>
      <w:r w:rsidRPr="002D0C32">
        <w:rPr>
          <w:rFonts w:hint="eastAsia"/>
          <w:lang w:val="en-US"/>
        </w:rPr>
        <w:t xml:space="preserv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w:t>
      </w:r>
    </w:p>
    <w:p w14:paraId="4AA7C5F1" w14:textId="4107A7F2"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w:t>
      </w:r>
      <w:r w:rsidR="0040270B">
        <w:rPr>
          <w:rFonts w:hint="eastAsia"/>
          <w:lang w:val="en-US" w:eastAsia="zh-CN"/>
        </w:rPr>
        <w:t>my</w:t>
      </w:r>
      <w:r w:rsidRPr="00392860">
        <w:rPr>
          <w:lang w:val="en-US" w:eastAsia="zh-CN"/>
        </w:rPr>
        <w:t xml:space="preserve">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DC8F2D4"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0040270B">
        <w:rPr>
          <w:rFonts w:hint="eastAsia"/>
          <w:lang w:eastAsia="zh-CN"/>
        </w:rPr>
        <w:t>I</w:t>
      </w:r>
      <w:r w:rsidRPr="002D0C32">
        <w:rPr>
          <w:lang w:eastAsia="zh-CN"/>
        </w:rPr>
        <w:t xml:space="preserv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3D555C5B"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 xml:space="preserve">that introduce detection complications absent in </w:t>
      </w:r>
      <w:r w:rsidR="0040270B">
        <w:rPr>
          <w:rFonts w:hint="eastAsia"/>
          <w:lang w:eastAsia="zh-CN"/>
        </w:rPr>
        <w:t>my</w:t>
      </w:r>
      <w:r w:rsidR="00E07F4D" w:rsidRPr="00E07F4D">
        <w:rPr>
          <w:lang w:eastAsia="zh-CN"/>
        </w:rPr>
        <w:t xml:space="preserve"> test setup. For example, a WAF operating in block mode would return HTTP 403 responses to SQLMap's malicious payloads, potentially causing </w:t>
      </w:r>
      <w:r w:rsidR="0040270B">
        <w:rPr>
          <w:rFonts w:hint="eastAsia"/>
          <w:lang w:eastAsia="zh-CN"/>
        </w:rPr>
        <w:t>my</w:t>
      </w:r>
      <w:r w:rsidR="00E07F4D" w:rsidRPr="00E07F4D">
        <w:rPr>
          <w:lang w:eastAsia="zh-CN"/>
        </w:rPr>
        <w:t xml:space="preserve">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 xml:space="preserve">Production systems experience continuous legitimate traffic, database load fluctuations, and concurrent user sessions that affect application response characteristics. </w:t>
      </w:r>
      <w:r w:rsidR="0040270B">
        <w:rPr>
          <w:rFonts w:hint="eastAsia"/>
          <w:lang w:val="en-US" w:eastAsia="zh-CN"/>
        </w:rPr>
        <w:t>M</w:t>
      </w:r>
      <w:r w:rsidR="0040270B">
        <w:rPr>
          <w:rFonts w:hint="eastAsia"/>
          <w:lang w:eastAsia="zh-CN"/>
        </w:rPr>
        <w:t>y</w:t>
      </w:r>
      <w:r w:rsidR="00E07F4D" w:rsidRPr="00E07F4D">
        <w:rPr>
          <w:lang w:val="en-US" w:eastAsia="zh-CN"/>
        </w:rPr>
        <w:t xml:space="preserve">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w:t>
      </w:r>
      <w:proofErr w:type="spellStart"/>
      <w:r w:rsidR="00E07F4D">
        <w:rPr>
          <w:rFonts w:hint="eastAsia"/>
          <w:lang w:val="en-US" w:eastAsia="zh-CN"/>
        </w:rPr>
        <w:t>sqli</w:t>
      </w:r>
      <w:proofErr w:type="spellEnd"/>
      <w:r w:rsidR="00E07F4D">
        <w:rPr>
          <w:rFonts w:hint="eastAsia"/>
          <w:lang w:val="en-US" w:eastAsia="zh-CN"/>
        </w:rPr>
        <w:t xml:space="preserve">-labs </w:t>
      </w:r>
      <w:r w:rsidR="00E07F4D" w:rsidRPr="00E07F4D">
        <w:rPr>
          <w:lang w:val="en-US" w:eastAsia="zh-CN"/>
        </w:rPr>
        <w:t xml:space="preserve">responded consistently because only </w:t>
      </w:r>
      <w:r w:rsidR="0040270B">
        <w:rPr>
          <w:rFonts w:hint="eastAsia"/>
          <w:lang w:val="en-US" w:eastAsia="zh-CN"/>
        </w:rPr>
        <w:t>my</w:t>
      </w:r>
      <w:r w:rsidR="00E07F4D" w:rsidRPr="00E07F4D">
        <w:rPr>
          <w:lang w:val="en-US" w:eastAsia="zh-CN"/>
        </w:rPr>
        <w:t xml:space="preserve">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047945A5" w:rsidR="002D0C32" w:rsidRPr="00E07F4D" w:rsidRDefault="0040270B" w:rsidP="006A61ED">
      <w:pPr>
        <w:pStyle w:val="Normaltext"/>
        <w:rPr>
          <w:lang w:val="en-US" w:eastAsia="zh-CN"/>
        </w:rPr>
      </w:pPr>
      <w:r>
        <w:rPr>
          <w:rFonts w:hint="eastAsia"/>
          <w:lang w:val="en-US" w:eastAsia="zh-CN"/>
        </w:rPr>
        <w:t>I</w:t>
      </w:r>
      <w:r w:rsidR="00E07F4D" w:rsidRPr="00E07F4D">
        <w:rPr>
          <w:lang w:val="en-US" w:eastAsia="zh-CN"/>
        </w:rPr>
        <w:t xml:space="preserve"> partially mitigate external validity threats by: (1) </w:t>
      </w:r>
      <w:r w:rsidR="00F639B6">
        <w:rPr>
          <w:rFonts w:hint="eastAsia"/>
          <w:lang w:val="en-US" w:eastAsia="zh-CN"/>
        </w:rPr>
        <w:t>I</w:t>
      </w:r>
      <w:r w:rsidR="00E07F4D" w:rsidRPr="00E07F4D">
        <w:rPr>
          <w:lang w:val="en-US" w:eastAsia="zh-CN"/>
        </w:rPr>
        <w:t xml:space="preserve">ncluding diverse vulnerability types (error-based, </w:t>
      </w:r>
      <w:proofErr w:type="spellStart"/>
      <w:r w:rsidR="00E07F4D" w:rsidRPr="00E07F4D">
        <w:rPr>
          <w:lang w:val="en-US" w:eastAsia="zh-CN"/>
        </w:rPr>
        <w:t>boolean</w:t>
      </w:r>
      <w:proofErr w:type="spellEnd"/>
      <w:r w:rsidR="00E07F4D" w:rsidRPr="00E07F4D">
        <w:rPr>
          <w:lang w:val="en-US" w:eastAsia="zh-CN"/>
        </w:rPr>
        <w:t xml:space="preserve">-blind, time-based) that should generalize across deployment contexts, (2) </w:t>
      </w:r>
      <w:r w:rsidR="00F639B6">
        <w:rPr>
          <w:rFonts w:hint="eastAsia"/>
          <w:lang w:val="en-US" w:eastAsia="zh-CN"/>
        </w:rPr>
        <w:t>D</w:t>
      </w:r>
      <w:r w:rsidR="00E07F4D" w:rsidRPr="00E07F4D">
        <w:rPr>
          <w:lang w:val="en-US" w:eastAsia="zh-CN"/>
        </w:rPr>
        <w:t xml:space="preserve">esigning medical risk scenarios (L1-L4) based on real HIPAA compliance requirements rather than laboratory assumptions, and (3) </w:t>
      </w:r>
      <w:r w:rsidR="00F639B6">
        <w:rPr>
          <w:rFonts w:hint="eastAsia"/>
          <w:lang w:val="en-US" w:eastAsia="zh-CN"/>
        </w:rPr>
        <w:t>U</w:t>
      </w:r>
      <w:r w:rsidR="00E07F4D" w:rsidRPr="00E07F4D">
        <w:rPr>
          <w:lang w:val="en-US" w:eastAsia="zh-CN"/>
        </w:rPr>
        <w:t xml:space="preserve">sing parameter configurations (tool weights, thresholds) derived from security industry standards rather than optimized for </w:t>
      </w:r>
      <w:r w:rsidR="00BD6B3A">
        <w:rPr>
          <w:rFonts w:hint="eastAsia"/>
          <w:lang w:val="en-US" w:eastAsia="zh-CN"/>
        </w:rPr>
        <w:t>my</w:t>
      </w:r>
      <w:r w:rsidR="00E07F4D" w:rsidRPr="00E07F4D">
        <w:rPr>
          <w:lang w:val="en-US" w:eastAsia="zh-CN"/>
        </w:rPr>
        <w:t xml:space="preserve"> specific test set. However, </w:t>
      </w:r>
      <w:r>
        <w:rPr>
          <w:rFonts w:hint="eastAsia"/>
          <w:lang w:val="en-US" w:eastAsia="zh-CN"/>
        </w:rPr>
        <w:t>I</w:t>
      </w:r>
      <w:r w:rsidR="00E07F4D" w:rsidRPr="00E07F4D">
        <w:rPr>
          <w:lang w:val="en-US" w:eastAsia="zh-CN"/>
        </w:rPr>
        <w:t xml:space="preserve"> acknowledge that real</w:t>
      </w:r>
      <w:r w:rsidR="00F639B6">
        <w:rPr>
          <w:rFonts w:hint="eastAsia"/>
          <w:lang w:val="en-US" w:eastAsia="zh-CN"/>
        </w:rPr>
        <w:t xml:space="preserve"> </w:t>
      </w:r>
      <w:r w:rsidR="00E07F4D" w:rsidRPr="00E07F4D">
        <w:rPr>
          <w:lang w:val="en-US" w:eastAsia="zh-CN"/>
        </w:rPr>
        <w:t>world deployment validation in active hospital environments remains essential future work before production adoption can be recommended.</w:t>
      </w:r>
    </w:p>
    <w:p w14:paraId="6AEAF9CA" w14:textId="1A26B35C"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0040270B">
        <w:rPr>
          <w:rFonts w:hint="eastAsia"/>
          <w:lang w:eastAsia="zh-CN"/>
        </w:rPr>
        <w:t>I</w:t>
      </w:r>
      <w:r w:rsidRPr="00C1416A">
        <w:rPr>
          <w:lang w:eastAsia="zh-CN"/>
        </w:rPr>
        <w:t xml:space="preserve"> ensure replicability by using open-source tools (SQLMap 1.7, ZAP 2.12), documenting all parameter configurations explicitly, and providing </w:t>
      </w:r>
      <w:r w:rsidR="00BD6B3A">
        <w:rPr>
          <w:rFonts w:hint="eastAsia"/>
          <w:lang w:eastAsia="zh-CN"/>
        </w:rPr>
        <w:t>my</w:t>
      </w:r>
      <w:r w:rsidRPr="00C1416A">
        <w:rPr>
          <w:lang w:eastAsia="zh-CN"/>
        </w:rPr>
        <w:t xml:space="preserve"> Python implementation as supplementary material. </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7CC3A0FA"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 xml:space="preserve">ll experiments were conducted on deliberately vulnerable training platforms (DVWA and </w:t>
      </w:r>
      <w:proofErr w:type="spellStart"/>
      <w:r w:rsidRPr="00F021ED">
        <w:rPr>
          <w:lang w:val="en-US"/>
        </w:rPr>
        <w:t>sqli</w:t>
      </w:r>
      <w:proofErr w:type="spellEnd"/>
      <w:r w:rsidRPr="00F021ED">
        <w:rPr>
          <w:lang w:val="en-US"/>
        </w:rPr>
        <w:t>-labs)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 xml:space="preserve">ll experimental results are reported honestly including limitations and negative findings, all baseline comparisons use identical test conditions to ensure fairness, and </w:t>
      </w:r>
      <w:r w:rsidR="0040270B">
        <w:rPr>
          <w:rFonts w:hint="eastAsia"/>
          <w:lang w:val="en-US" w:eastAsia="zh-CN"/>
        </w:rPr>
        <w:t>I</w:t>
      </w:r>
      <w:r w:rsidRPr="00F021ED">
        <w:rPr>
          <w:lang w:val="en-US"/>
        </w:rPr>
        <w:t xml:space="preserv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proofErr w:type="spellStart"/>
      <w:r w:rsidRPr="00CC36BD">
        <w:rPr>
          <w:iCs/>
          <w:lang w:val="en-US"/>
        </w:rPr>
        <w:t>SQLMap</w:t>
      </w:r>
      <w:proofErr w:type="spellEnd"/>
      <w:r w:rsidRPr="00CC36BD">
        <w:rPr>
          <w:iCs/>
          <w:lang w:val="en-US"/>
        </w:rPr>
        <w:t xml:space="preserve">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 xml:space="preserve">Existing automated detection tools face three challenges in medical applications. First, individual tools have detection blind spots. Different tools, based on their respective detection strategies and rule sets, may miss vulnerabilities in specific scenarios. For example, </w:t>
      </w:r>
      <w:proofErr w:type="spellStart"/>
      <w:r w:rsidRPr="00592568">
        <w:rPr>
          <w:iCs/>
          <w:lang w:val="en-US"/>
        </w:rPr>
        <w:t>SQLMap</w:t>
      </w:r>
      <w:proofErr w:type="spellEnd"/>
      <w:r w:rsidRPr="00592568">
        <w:rPr>
          <w:iCs/>
          <w:lang w:val="en-US"/>
        </w:rPr>
        <w:t xml:space="preserve">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44A2A13F" w14:textId="54E5DE45" w:rsidR="00DF29D1" w:rsidRPr="00BA3D00" w:rsidRDefault="00DF29D1" w:rsidP="00DF29D1">
      <w:pPr>
        <w:pStyle w:val="2"/>
        <w:rPr>
          <w:lang w:val="en-US"/>
        </w:rPr>
      </w:pPr>
      <w:r>
        <w:rPr>
          <w:rFonts w:hint="eastAsia"/>
          <w:lang w:val="en-US" w:eastAsia="zh-CN"/>
        </w:rPr>
        <w:lastRenderedPageBreak/>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proofErr w:type="spellStart"/>
      <w:r w:rsidRPr="00897D7A">
        <w:rPr>
          <w:b/>
          <w:bCs/>
          <w:iCs/>
          <w:lang w:val="en-US"/>
        </w:rPr>
        <w:t>SQLMap</w:t>
      </w:r>
      <w:proofErr w:type="spellEnd"/>
      <w:r w:rsidRPr="00897D7A">
        <w:rPr>
          <w:b/>
          <w:bCs/>
          <w:iCs/>
          <w:lang w:val="en-US"/>
        </w:rPr>
        <w:t xml:space="preserve">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 xml:space="preserve">is </w:t>
      </w:r>
      <w:proofErr w:type="spellStart"/>
      <w:r w:rsidRPr="00E56A08">
        <w:rPr>
          <w:iCs/>
          <w:lang w:val="en-US"/>
        </w:rPr>
        <w:t>SQLMap's</w:t>
      </w:r>
      <w:proofErr w:type="spellEnd"/>
      <w:r w:rsidRPr="00E56A08">
        <w:rPr>
          <w:iCs/>
          <w:lang w:val="en-US"/>
        </w:rPr>
        <w:t xml:space="preserve">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09141341" w14:textId="77777777" w:rsidR="00530A6D" w:rsidRDefault="00530A6D" w:rsidP="000143AA">
      <w:pPr>
        <w:rPr>
          <w:iCs/>
          <w:lang w:val="en-US"/>
        </w:rPr>
      </w:pPr>
    </w:p>
    <w:p w14:paraId="4346BF8B" w14:textId="22E367DB"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 xml:space="preserve">In the preliminary testing of this study, tool performance evaluation was conducted using 50 injection points from the DVWA and </w:t>
      </w:r>
      <w:proofErr w:type="spellStart"/>
      <w:r w:rsidRPr="00394E5A">
        <w:rPr>
          <w:iCs/>
          <w:lang w:val="en-US"/>
        </w:rPr>
        <w:t>sqli</w:t>
      </w:r>
      <w:proofErr w:type="spellEnd"/>
      <w:r w:rsidRPr="00394E5A">
        <w:rPr>
          <w:iCs/>
          <w:lang w:val="en-US"/>
        </w:rPr>
        <w:t>-labs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26FFD182" w:rsidR="000143AA" w:rsidRDefault="000143AA" w:rsidP="000143AA">
      <w:pPr>
        <w:rPr>
          <w:iCs/>
          <w:lang w:val="en-US"/>
        </w:rPr>
      </w:pPr>
      <w:r w:rsidRPr="002D5F88">
        <w:rPr>
          <w:iCs/>
          <w:lang w:val="en-US"/>
        </w:rPr>
        <w:t xml:space="preserve">Simple weighted fusion does not account for factors such as tool result consistency or specific detection modes. This study designed </w:t>
      </w:r>
      <w:r w:rsidR="001E3F96">
        <w:rPr>
          <w:rFonts w:hint="eastAsia"/>
          <w:iCs/>
          <w:lang w:val="en-US" w:eastAsia="zh-CN"/>
        </w:rPr>
        <w:t>three</w:t>
      </w:r>
      <w:r w:rsidRPr="002D5F88">
        <w:rPr>
          <w:iCs/>
          <w:lang w:val="en-US"/>
        </w:rPr>
        <w:t xml:space="preserve"> heuristic rules to dynamically adjust the baseline confidence level, thereby enhancing the reliability of the fusion results.</w:t>
      </w:r>
      <w:r>
        <w:rPr>
          <w:rFonts w:hint="eastAsia"/>
          <w:iCs/>
          <w:lang w:val="en-US"/>
        </w:rPr>
        <w:t xml:space="preserve"> </w:t>
      </w:r>
      <w:r w:rsidR="005F5333">
        <w:rPr>
          <w:rFonts w:hint="eastAsia"/>
          <w:iCs/>
          <w:lang w:val="en-US"/>
        </w:rPr>
        <w:t>[1</w:t>
      </w:r>
      <w:r w:rsidR="005F5333">
        <w:rPr>
          <w:rFonts w:hint="eastAsia"/>
          <w:iCs/>
          <w:lang w:val="en-US" w:eastAsia="zh-CN"/>
        </w:rPr>
        <w:t>8</w:t>
      </w:r>
      <w:r w:rsidR="005F5333">
        <w:rPr>
          <w:rFonts w:hint="eastAsia"/>
          <w:iCs/>
          <w:lang w:val="en-US"/>
        </w:rPr>
        <w:t>]</w:t>
      </w:r>
    </w:p>
    <w:p w14:paraId="689E3313" w14:textId="77777777" w:rsidR="00530A6D" w:rsidRDefault="000143AA" w:rsidP="000143AA">
      <w:pPr>
        <w:rPr>
          <w:iCs/>
          <w:lang w:val="en-US" w:eastAsia="zh-CN"/>
        </w:rPr>
      </w:pPr>
      <w:r>
        <w:rPr>
          <w:rFonts w:hint="eastAsia"/>
          <w:iCs/>
          <w:lang w:val="en-US"/>
        </w:rPr>
        <w:t>#</w:t>
      </w:r>
      <w:r w:rsidRPr="0017005A">
        <w:rPr>
          <w:iCs/>
          <w:lang w:val="en-US"/>
        </w:rPr>
        <w:t>Rule 1: Consistency Bonus</w:t>
      </w:r>
    </w:p>
    <w:p w14:paraId="7C55D7AD" w14:textId="67B0118D" w:rsidR="000143AA" w:rsidRPr="0017005A" w:rsidRDefault="000143AA" w:rsidP="000143AA">
      <w:pPr>
        <w:rPr>
          <w:iCs/>
          <w:lang w:val="en-US" w:eastAsia="zh-CN"/>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w:lastRenderedPageBreak/>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3ED80B86" w14:textId="42726494" w:rsidR="00BA54C5" w:rsidRDefault="000130AD" w:rsidP="000143AA">
      <w:pPr>
        <w:rPr>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685FFA54" w14:textId="77777777" w:rsidR="00BB1CB4" w:rsidRDefault="00BB1CB4" w:rsidP="000143AA">
      <w:pPr>
        <w:rPr>
          <w:lang w:val="en-US" w:eastAsia="zh-CN"/>
        </w:rPr>
      </w:pPr>
    </w:p>
    <w:p w14:paraId="4B69BD24" w14:textId="77EB4C15" w:rsidR="000143AA" w:rsidRPr="00BB1CB4" w:rsidRDefault="000143AA" w:rsidP="000143AA">
      <w:pPr>
        <w:rPr>
          <w:iCs/>
          <w:color w:val="EE0000"/>
          <w:lang w:val="en-US"/>
        </w:rPr>
      </w:pPr>
      <w:r w:rsidRPr="00BB1CB4">
        <w:rPr>
          <w:rFonts w:hint="eastAsia"/>
          <w:iCs/>
          <w:color w:val="EE0000"/>
          <w:lang w:val="en-US"/>
        </w:rPr>
        <w:t>#</w:t>
      </w:r>
      <w:r w:rsidRPr="00BB1CB4">
        <w:rPr>
          <w:color w:val="EE0000"/>
        </w:rPr>
        <w:t xml:space="preserve"> </w:t>
      </w:r>
      <w:r w:rsidRPr="00BB1CB4">
        <w:rPr>
          <w:iCs/>
          <w:color w:val="EE0000"/>
          <w:lang w:val="en-US"/>
        </w:rPr>
        <w:t xml:space="preserve">Rule </w:t>
      </w:r>
      <w:r w:rsidR="00BB1CB4" w:rsidRPr="00BB1CB4">
        <w:rPr>
          <w:rFonts w:hint="eastAsia"/>
          <w:iCs/>
          <w:color w:val="EE0000"/>
          <w:lang w:val="en-US" w:eastAsia="zh-CN"/>
        </w:rPr>
        <w:t>2</w:t>
      </w:r>
      <w:r w:rsidRPr="00BB1CB4">
        <w:rPr>
          <w:iCs/>
          <w:color w:val="EE0000"/>
          <w:lang w:val="en-US"/>
        </w:rPr>
        <w:t>: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4DD6A9B8"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w:t>
      </w:r>
      <w:proofErr w:type="spellStart"/>
      <w:r w:rsidRPr="007F16F3">
        <w:rPr>
          <w:iCs/>
          <w:lang w:val="en-US" w:eastAsia="zh-CN"/>
        </w:rPr>
        <w:t>θ_strong</w:t>
      </w:r>
      <w:proofErr w:type="spellEnd"/>
      <w:r w:rsidRPr="007F16F3">
        <w:rPr>
          <w:iCs/>
          <w:lang w:val="en-US" w:eastAsia="zh-CN"/>
        </w:rPr>
        <w:t xml:space="preserve"> = 0.8 </w:t>
      </w:r>
    </w:p>
    <w:p w14:paraId="6CD1C4A8" w14:textId="2F17E329" w:rsidR="007F16F3" w:rsidRPr="007F16F3" w:rsidRDefault="007F16F3" w:rsidP="007F16F3">
      <w:pPr>
        <w:rPr>
          <w:iCs/>
          <w:lang w:val="en-US" w:eastAsia="zh-CN"/>
        </w:rPr>
      </w:pPr>
      <w:r w:rsidRPr="007F16F3">
        <w:rPr>
          <w:iCs/>
          <w:lang w:val="en-US" w:eastAsia="zh-CN"/>
        </w:rPr>
        <w:t>Rationale: Only triggers when error keyword density exceeds 80%, ensuring high-quality evidence</w:t>
      </w:r>
      <w:r w:rsidR="00BA54C5">
        <w:rPr>
          <w:rFonts w:hint="eastAsia"/>
          <w:iCs/>
          <w:lang w:val="en-US" w:eastAsia="zh-CN"/>
        </w:rPr>
        <w:t>.</w:t>
      </w:r>
      <w:r w:rsidRPr="007F16F3">
        <w:rPr>
          <w:iCs/>
          <w:lang w:val="en-US" w:eastAsia="zh-CN"/>
        </w:rPr>
        <w:t xml:space="preserv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w:t>
      </w:r>
      <w:proofErr w:type="spellStart"/>
      <w:r w:rsidRPr="007F16F3">
        <w:rPr>
          <w:iCs/>
          <w:lang w:val="en-US" w:eastAsia="zh-CN"/>
        </w:rPr>
        <w:t>C_floor</w:t>
      </w:r>
      <w:proofErr w:type="spellEnd"/>
      <w:r w:rsidRPr="007F16F3">
        <w:rPr>
          <w:iCs/>
          <w:lang w:val="en-US" w:eastAsia="zh-CN"/>
        </w:rPr>
        <w:t xml:space="preserve"> = 0.80 </w:t>
      </w:r>
    </w:p>
    <w:p w14:paraId="73960CE3" w14:textId="0104C576" w:rsidR="007F16F3" w:rsidRDefault="007F16F3" w:rsidP="000143AA">
      <w:pPr>
        <w:rPr>
          <w:iCs/>
          <w:lang w:val="en-US" w:eastAsia="zh-CN"/>
        </w:rPr>
      </w:pPr>
      <w:r w:rsidRPr="007F16F3">
        <w:rPr>
          <w:iCs/>
          <w:lang w:val="en-US" w:eastAsia="zh-CN"/>
        </w:rPr>
        <w:t>Rationale: Error-based SQL injection represents high-severity vulnerability type, warranting elevated confidence regardless of other indicators</w:t>
      </w:r>
      <w:r w:rsidR="00BA54C5">
        <w:rPr>
          <w:rFonts w:hint="eastAsia"/>
          <w:iCs/>
          <w:lang w:val="en-US" w:eastAsia="zh-CN"/>
        </w:rPr>
        <w:t>.</w:t>
      </w:r>
    </w:p>
    <w:p w14:paraId="37733F07" w14:textId="77777777" w:rsidR="00BB1CB4" w:rsidRDefault="00BB1CB4" w:rsidP="000143AA">
      <w:pPr>
        <w:rPr>
          <w:iCs/>
          <w:lang w:val="en-US" w:eastAsia="zh-CN"/>
        </w:rPr>
      </w:pPr>
    </w:p>
    <w:p w14:paraId="607275E6" w14:textId="1188F058"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 xml:space="preserve">Rule </w:t>
      </w:r>
      <w:r w:rsidR="00BB1CB4">
        <w:rPr>
          <w:rFonts w:hint="eastAsia"/>
          <w:iCs/>
          <w:color w:val="EE0000"/>
          <w:lang w:val="en-US" w:eastAsia="zh-CN"/>
        </w:rPr>
        <w:t>3</w:t>
      </w:r>
      <w:r w:rsidRPr="003F794A">
        <w:rPr>
          <w:iCs/>
          <w:color w:val="EE0000"/>
          <w:lang w:val="en-US"/>
        </w:rPr>
        <w:t>: Healthcare Field Bonus</w:t>
      </w:r>
    </w:p>
    <w:p w14:paraId="7D1E66CD" w14:textId="499F0E21" w:rsidR="00481F72" w:rsidRDefault="000143AA" w:rsidP="000143AA">
      <w:pPr>
        <w:rPr>
          <w:iCs/>
          <w:lang w:val="en-US"/>
        </w:rPr>
      </w:pPr>
      <w:r w:rsidRPr="00BC2B9E">
        <w:rPr>
          <w:iCs/>
          <w:lang w:val="en-US"/>
        </w:rPr>
        <w:t xml:space="preserve">When detecting healthcare-related fields, </w:t>
      </w:r>
      <w:r w:rsidR="00481F72" w:rsidRPr="00481F72">
        <w:rPr>
          <w:iCs/>
          <w:lang w:val="en-US"/>
        </w:rPr>
        <w:t xml:space="preserve">a multiplicative confidence boost is applied due to the severe consequences of data breaches in healthcare environments. </w:t>
      </w:r>
      <w:r w:rsidR="00FE5EAC">
        <w:rPr>
          <w:rFonts w:hint="eastAsia"/>
          <w:iCs/>
          <w:lang w:val="en-US" w:eastAsia="zh-CN"/>
        </w:rPr>
        <w:t>T</w:t>
      </w:r>
      <w:r w:rsidR="00481F72" w:rsidRPr="00481F72">
        <w:rPr>
          <w:iCs/>
          <w:lang w:val="en-US"/>
        </w:rPr>
        <w:t>he 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3F39D0C9" w:rsidR="00594444" w:rsidRDefault="00B046D9" w:rsidP="008F4DF2">
      <w:pPr>
        <w:rPr>
          <w:iCs/>
          <w:lang w:eastAsia="zh-CN"/>
        </w:rPr>
      </w:pPr>
      <w:r w:rsidRPr="00173935">
        <w:rPr>
          <w:iCs/>
          <w:color w:val="EE0000"/>
          <w:lang w:eastAsia="zh-CN"/>
        </w:rPr>
        <w:t>Rule Application Sequence</w:t>
      </w:r>
      <w:r w:rsidRPr="00B046D9">
        <w:rPr>
          <w:iCs/>
          <w:lang w:eastAsia="zh-CN"/>
        </w:rPr>
        <w:t xml:space="preserve">: </w:t>
      </w:r>
    </w:p>
    <w:p w14:paraId="3795263B" w14:textId="77777777" w:rsidR="00502122" w:rsidRPr="00502122" w:rsidRDefault="00502122" w:rsidP="00502122">
      <w:pPr>
        <w:rPr>
          <w:iCs/>
          <w:lang w:eastAsia="zh-CN"/>
        </w:rPr>
      </w:pPr>
      <w:r w:rsidRPr="00502122">
        <w:rPr>
          <w:iCs/>
          <w:lang w:eastAsia="zh-CN"/>
        </w:rPr>
        <w:t>The three rules are applied sequentially in the following order:</w:t>
      </w:r>
    </w:p>
    <w:p w14:paraId="6FE88783" w14:textId="77777777" w:rsidR="00502122" w:rsidRPr="00502122" w:rsidRDefault="00502122" w:rsidP="00502122">
      <w:pPr>
        <w:rPr>
          <w:iCs/>
          <w:lang w:eastAsia="zh-CN"/>
        </w:rPr>
      </w:pPr>
      <w:r w:rsidRPr="00502122">
        <w:rPr>
          <w:iCs/>
          <w:lang w:eastAsia="zh-CN"/>
        </w:rPr>
        <w:t>1. Rule 1 (Consistency Reward)</w:t>
      </w:r>
    </w:p>
    <w:p w14:paraId="46A3A3E0" w14:textId="77777777" w:rsidR="00502122" w:rsidRPr="00502122" w:rsidRDefault="00502122" w:rsidP="00502122">
      <w:pPr>
        <w:rPr>
          <w:iCs/>
          <w:lang w:eastAsia="zh-CN"/>
        </w:rPr>
      </w:pPr>
      <w:r w:rsidRPr="00502122">
        <w:rPr>
          <w:iCs/>
          <w:lang w:eastAsia="zh-CN"/>
        </w:rPr>
        <w:t xml:space="preserve">   - Applies when tool outputs show high agreement (diff &lt; 0.15)</w:t>
      </w:r>
    </w:p>
    <w:p w14:paraId="0ED2A8D0" w14:textId="77777777" w:rsidR="00502122" w:rsidRDefault="00502122" w:rsidP="00502122">
      <w:pPr>
        <w:rPr>
          <w:iCs/>
          <w:lang w:eastAsia="zh-CN"/>
        </w:rPr>
      </w:pPr>
      <w:r w:rsidRPr="00502122">
        <w:rPr>
          <w:iCs/>
          <w:lang w:eastAsia="zh-CN"/>
        </w:rPr>
        <w:t xml:space="preserve">   - Boosts confidence by 10% to reflect mutual validation</w:t>
      </w:r>
    </w:p>
    <w:p w14:paraId="2F737B5E" w14:textId="77777777" w:rsidR="00502122" w:rsidRPr="00502122" w:rsidRDefault="00502122" w:rsidP="00502122">
      <w:pPr>
        <w:rPr>
          <w:iCs/>
          <w:lang w:eastAsia="zh-CN"/>
        </w:rPr>
      </w:pPr>
    </w:p>
    <w:p w14:paraId="42A2DE46" w14:textId="77777777" w:rsidR="00502122" w:rsidRPr="00502122" w:rsidRDefault="00502122" w:rsidP="00502122">
      <w:pPr>
        <w:rPr>
          <w:iCs/>
          <w:lang w:eastAsia="zh-CN"/>
        </w:rPr>
      </w:pPr>
      <w:r w:rsidRPr="00502122">
        <w:rPr>
          <w:iCs/>
          <w:lang w:eastAsia="zh-CN"/>
        </w:rPr>
        <w:lastRenderedPageBreak/>
        <w:t>2. Rule 2 (Strong Evidence Boost)</w:t>
      </w:r>
    </w:p>
    <w:p w14:paraId="7D35EB6F" w14:textId="77777777" w:rsidR="00502122" w:rsidRPr="00502122" w:rsidRDefault="00502122" w:rsidP="00502122">
      <w:pPr>
        <w:rPr>
          <w:iCs/>
          <w:lang w:eastAsia="zh-CN"/>
        </w:rPr>
      </w:pPr>
      <w:r w:rsidRPr="00502122">
        <w:rPr>
          <w:iCs/>
          <w:lang w:eastAsia="zh-CN"/>
        </w:rPr>
        <w:t xml:space="preserve">   - Applies when error keyword density exceeds 80%</w:t>
      </w:r>
    </w:p>
    <w:p w14:paraId="1895F085" w14:textId="77777777" w:rsidR="00502122" w:rsidRDefault="00502122" w:rsidP="00502122">
      <w:pPr>
        <w:rPr>
          <w:iCs/>
          <w:lang w:eastAsia="zh-CN"/>
        </w:rPr>
      </w:pPr>
      <w:r w:rsidRPr="00502122">
        <w:rPr>
          <w:iCs/>
          <w:lang w:eastAsia="zh-CN"/>
        </w:rPr>
        <w:t xml:space="preserve">   - Enforces minimum confidence floor (0.80) for error-based detections</w:t>
      </w:r>
    </w:p>
    <w:p w14:paraId="01CDC1C6" w14:textId="77777777" w:rsidR="004E2F17" w:rsidRPr="00502122" w:rsidRDefault="004E2F17" w:rsidP="00502122">
      <w:pPr>
        <w:rPr>
          <w:iCs/>
          <w:lang w:eastAsia="zh-CN"/>
        </w:rPr>
      </w:pPr>
    </w:p>
    <w:p w14:paraId="4B38E712" w14:textId="77777777" w:rsidR="00502122" w:rsidRPr="00502122" w:rsidRDefault="00502122" w:rsidP="00502122">
      <w:pPr>
        <w:rPr>
          <w:iCs/>
          <w:lang w:eastAsia="zh-CN"/>
        </w:rPr>
      </w:pPr>
      <w:r w:rsidRPr="00502122">
        <w:rPr>
          <w:iCs/>
          <w:lang w:eastAsia="zh-CN"/>
        </w:rPr>
        <w:t>3. Rule 3 (Medical Risk Weighting</w:t>
      </w:r>
    </w:p>
    <w:p w14:paraId="610585B0" w14:textId="77777777" w:rsidR="00502122" w:rsidRPr="00502122" w:rsidRDefault="00502122" w:rsidP="00502122">
      <w:pPr>
        <w:rPr>
          <w:iCs/>
          <w:lang w:eastAsia="zh-CN"/>
        </w:rPr>
      </w:pPr>
      <w:r w:rsidRPr="00502122">
        <w:rPr>
          <w:iCs/>
          <w:lang w:eastAsia="zh-CN"/>
        </w:rPr>
        <w:t xml:space="preserve">   - Applies final adjustment based on medical context</w:t>
      </w:r>
    </w:p>
    <w:p w14:paraId="2BE69D36" w14:textId="77777777" w:rsidR="00502122" w:rsidRPr="00502122" w:rsidRDefault="00502122" w:rsidP="00502122">
      <w:pPr>
        <w:rPr>
          <w:iCs/>
          <w:lang w:eastAsia="zh-CN"/>
        </w:rPr>
      </w:pPr>
      <w:r w:rsidRPr="00502122">
        <w:rPr>
          <w:iCs/>
          <w:lang w:eastAsia="zh-CN"/>
        </w:rPr>
        <w:t xml:space="preserve">   - Provides 55% multiplicative boost for L1/L2 high-risk modules</w:t>
      </w:r>
    </w:p>
    <w:p w14:paraId="51C6B3C7" w14:textId="4929E627" w:rsidR="00DF29D1" w:rsidRDefault="00502122" w:rsidP="00502122">
      <w:pPr>
        <w:rPr>
          <w:iCs/>
          <w:lang w:eastAsia="zh-CN"/>
        </w:rPr>
      </w:pPr>
      <w:r w:rsidRPr="00502122">
        <w:rPr>
          <w:iCs/>
          <w:lang w:eastAsia="zh-CN"/>
        </w:rPr>
        <w:t>This sequential application ensures that evidence-based adjustments (Rules 1-2) precede context-specific weighting (Rule 3), maintaining logical consistency in confidence computation.</w:t>
      </w:r>
    </w:p>
    <w:p w14:paraId="3C3ADE38" w14:textId="77777777" w:rsidR="00502122" w:rsidRPr="000143AA" w:rsidRDefault="00502122" w:rsidP="00502122">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81E5755" w:rsidR="006A6DE5" w:rsidRDefault="00872BE3" w:rsidP="006A6DE5">
      <w:pPr>
        <w:rPr>
          <w:iCs/>
          <w:lang w:val="en-US" w:eastAsia="zh-CN"/>
        </w:rPr>
      </w:pPr>
      <w:r w:rsidRPr="00872BE3">
        <w:rPr>
          <w:iCs/>
          <w:lang w:val="en-US"/>
        </w:rPr>
        <w:t xml:space="preserve">After obtaining continuous confidence scores through multi-source fusion and heuristic rules (Section 3.4.1), </w:t>
      </w:r>
      <w:r w:rsidR="0040270B">
        <w:rPr>
          <w:rFonts w:hint="eastAsia"/>
          <w:iCs/>
          <w:lang w:val="en-US" w:eastAsia="zh-CN"/>
        </w:rPr>
        <w:t>I</w:t>
      </w:r>
      <w:r>
        <w:rPr>
          <w:rFonts w:hint="eastAsia"/>
          <w:iCs/>
          <w:lang w:val="en-US" w:eastAsia="zh-CN"/>
        </w:rPr>
        <w:t xml:space="preserve"> </w:t>
      </w:r>
      <w:r w:rsidR="006A6DE5" w:rsidRPr="001B23E4">
        <w:rPr>
          <w:iCs/>
          <w:lang w:val="en-US"/>
        </w:rPr>
        <w:t>map continuous confidence scores to four discrete confidence levels</w:t>
      </w:r>
      <w:r>
        <w:rPr>
          <w:rFonts w:hint="eastAsia"/>
          <w:iCs/>
          <w:lang w:val="en-US" w:eastAsia="zh-CN"/>
        </w:rPr>
        <w:t xml:space="preserve"> </w:t>
      </w:r>
      <w:r w:rsidRPr="00872BE3">
        <w:rPr>
          <w:iCs/>
          <w:lang w:val="en-US" w:eastAsia="zh-CN"/>
        </w:rPr>
        <w:t>to support risk-based decision-making</w:t>
      </w:r>
      <w:r w:rsidR="006A6DE5" w:rsidRPr="001B23E4">
        <w:rPr>
          <w:iCs/>
          <w:lang w:val="en-US"/>
        </w:rPr>
        <w:t xml:space="preserve">. </w:t>
      </w:r>
      <w:r w:rsidR="007F6DB7">
        <w:rPr>
          <w:rFonts w:hint="eastAsia"/>
          <w:iCs/>
          <w:lang w:val="en-US" w:eastAsia="zh-CN"/>
        </w:rPr>
        <w:t>[1</w:t>
      </w:r>
      <w:r w:rsidR="007863C8">
        <w:rPr>
          <w:rFonts w:hint="eastAsia"/>
          <w:iCs/>
          <w:lang w:val="en-US" w:eastAsia="zh-CN"/>
        </w:rPr>
        <w:t>9</w:t>
      </w:r>
      <w:r w:rsidR="007F6DB7">
        <w:rPr>
          <w:rFonts w:hint="eastAsia"/>
          <w:iCs/>
          <w:lang w:val="en-US" w:eastAsia="zh-CN"/>
        </w:rPr>
        <w:t>]</w:t>
      </w:r>
    </w:p>
    <w:p w14:paraId="47635C7C" w14:textId="1DBE3E7D" w:rsidR="00FE5EAC" w:rsidRDefault="00FE5EAC" w:rsidP="006A6DE5">
      <w:pPr>
        <w:rPr>
          <w:iCs/>
          <w:lang w:val="en-US" w:eastAsia="zh-CN"/>
        </w:rPr>
      </w:pPr>
      <w:r w:rsidRPr="00FE5EAC">
        <w:rPr>
          <w:iCs/>
          <w:lang w:eastAsia="zh-CN"/>
        </w:rPr>
        <w:t>Standard Confidence Levels</w:t>
      </w:r>
      <w:r>
        <w:rPr>
          <w:rFonts w:hint="eastAsia"/>
          <w:iCs/>
          <w:lang w:eastAsia="zh-CN"/>
        </w:rPr>
        <w:t>:</w:t>
      </w:r>
    </w:p>
    <w:p w14:paraId="4ECDB276" w14:textId="6783248E" w:rsidR="006A6DE5" w:rsidRDefault="006A6DE5" w:rsidP="006A6DE5">
      <w:pPr>
        <w:rPr>
          <w:iCs/>
          <w:lang w:val="en-US" w:eastAsia="zh-CN"/>
        </w:rPr>
      </w:pPr>
      <w:r w:rsidRPr="006A6DE5">
        <w:rPr>
          <w:b/>
          <w:bCs/>
          <w:iCs/>
          <w:lang w:val="en-US"/>
        </w:rPr>
        <w:t>High Confidence Threshold (</w:t>
      </w:r>
      <w:r w:rsidR="00FE5EAC" w:rsidRPr="00FE5EAC">
        <w:rPr>
          <w:b/>
          <w:bCs/>
          <w:iCs/>
        </w:rPr>
        <w:t>≥0.80</w:t>
      </w:r>
      <w:r w:rsidRPr="006A6DE5">
        <w:rPr>
          <w:b/>
          <w:bCs/>
          <w:iCs/>
          <w:lang w:val="en-US"/>
        </w:rPr>
        <w:t>)</w:t>
      </w:r>
      <w:r w:rsidRPr="0070168E">
        <w:rPr>
          <w:iCs/>
          <w:lang w:val="en-US"/>
        </w:rPr>
        <w:t xml:space="preserve">: </w:t>
      </w:r>
      <w:r w:rsidR="00FE5EAC" w:rsidRPr="00FE5EAC">
        <w:rPr>
          <w:iCs/>
          <w:lang w:val="en-US"/>
        </w:rPr>
        <w:t>Strong evidence of vulnerability, typically triggered by error-based injections or multiple concurrent indicators. Requires immediate remediation.</w:t>
      </w:r>
    </w:p>
    <w:p w14:paraId="056BB1AC" w14:textId="374DD844" w:rsidR="006A6DE5" w:rsidRPr="00FE5EAC" w:rsidRDefault="00FE5EAC" w:rsidP="006A6DE5">
      <w:pPr>
        <w:rPr>
          <w:iCs/>
          <w:lang w:val="en-US" w:eastAsia="zh-CN"/>
        </w:rPr>
      </w:pPr>
      <w:r w:rsidRPr="00FE5EAC">
        <w:rPr>
          <w:b/>
          <w:bCs/>
          <w:iCs/>
          <w:lang w:val="en-US"/>
        </w:rPr>
        <w:t xml:space="preserve">Medium Confidence (0.50-0.80): </w:t>
      </w:r>
      <w:r w:rsidRPr="00FE5EAC">
        <w:rPr>
          <w:iCs/>
          <w:lang w:val="en-US"/>
        </w:rPr>
        <w:t xml:space="preserve">Suspicious patterns detected but not conclusive, common in blind injection scenarios. </w:t>
      </w:r>
    </w:p>
    <w:p w14:paraId="4A5D2823" w14:textId="77777777" w:rsidR="00FE5EAC" w:rsidRPr="00FE5EAC" w:rsidRDefault="00FE5EAC" w:rsidP="00FE5EAC">
      <w:pPr>
        <w:rPr>
          <w:b/>
          <w:bCs/>
          <w:iCs/>
          <w:lang w:val="en-US"/>
        </w:rPr>
      </w:pPr>
      <w:r w:rsidRPr="00FE5EAC">
        <w:rPr>
          <w:b/>
          <w:bCs/>
          <w:iCs/>
          <w:lang w:val="en-US"/>
        </w:rPr>
        <w:t xml:space="preserve">Low Confidence (0.30-0.50): </w:t>
      </w:r>
      <w:r w:rsidRPr="00FE5EAC">
        <w:rPr>
          <w:iCs/>
          <w:lang w:val="en-US"/>
        </w:rPr>
        <w:t>Weak signals that may represent false positives. Can be deferred for periodic review.</w:t>
      </w:r>
    </w:p>
    <w:p w14:paraId="0177D401" w14:textId="1721B421" w:rsidR="006A6DE5" w:rsidRPr="0070168E" w:rsidRDefault="00FE5EAC" w:rsidP="006A6DE5">
      <w:pPr>
        <w:rPr>
          <w:iCs/>
          <w:lang w:val="en-US" w:eastAsia="zh-CN"/>
        </w:rPr>
      </w:pPr>
      <w:r w:rsidRPr="00FE5EAC">
        <w:rPr>
          <w:b/>
          <w:bCs/>
          <w:iCs/>
          <w:lang w:val="en-US" w:eastAsia="zh-CN"/>
        </w:rPr>
        <w:t>Very Low Confidence (&lt;0.30)</w:t>
      </w:r>
      <w:r w:rsidRPr="00FE5EAC">
        <w:rPr>
          <w:iCs/>
          <w:lang w:val="en-US" w:eastAsia="zh-CN"/>
        </w:rPr>
        <w:t>: Minimal evidence, likely noise. No action required.</w:t>
      </w:r>
      <w:r>
        <w:rPr>
          <w:rFonts w:hint="eastAsia"/>
          <w:iCs/>
          <w:lang w:val="en-US" w:eastAsia="zh-CN"/>
        </w:rPr>
        <w:t xml:space="preserve"> </w:t>
      </w:r>
      <w:r w:rsidR="00807CD0">
        <w:rPr>
          <w:rFonts w:hint="eastAsia"/>
          <w:iCs/>
          <w:lang w:val="en-US" w:eastAsia="zh-CN"/>
        </w:rPr>
        <w:t>[1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iCs/>
          <w:lang w:val="en-US" w:eastAsia="zh-CN"/>
        </w:rPr>
      </w:pPr>
    </w:p>
    <w:p w14:paraId="7A3D3350" w14:textId="77777777" w:rsidR="00EC13F9" w:rsidRPr="00530A6D" w:rsidRDefault="006A6DE5" w:rsidP="000C2EE6">
      <w:pPr>
        <w:rPr>
          <w:iCs/>
          <w:color w:val="EE0000"/>
          <w:lang w:val="en-US" w:eastAsia="zh-CN"/>
        </w:rPr>
      </w:pPr>
      <w:r w:rsidRPr="00530A6D">
        <w:rPr>
          <w:iCs/>
          <w:color w:val="EE0000"/>
          <w:lang w:val="en-US" w:eastAsia="zh-CN"/>
        </w:rPr>
        <w:t>3.4</w:t>
      </w:r>
      <w:r w:rsidRPr="00530A6D">
        <w:rPr>
          <w:rFonts w:hint="eastAsia"/>
          <w:iCs/>
          <w:color w:val="EE0000"/>
          <w:lang w:val="en-US" w:eastAsia="zh-CN"/>
        </w:rPr>
        <w:t>.3</w:t>
      </w:r>
      <w:r w:rsidRPr="00530A6D">
        <w:rPr>
          <w:iCs/>
          <w:color w:val="EE0000"/>
          <w:lang w:val="en-US" w:eastAsia="zh-CN"/>
        </w:rPr>
        <w:t xml:space="preserve"> Healthcare-specific Rules</w:t>
      </w:r>
    </w:p>
    <w:p w14:paraId="0B81E7C3" w14:textId="79C1ED32" w:rsidR="00DF29D1" w:rsidRDefault="006A6DE5" w:rsidP="000C2EE6">
      <w:pPr>
        <w:rPr>
          <w:iCs/>
          <w:lang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0040270B">
        <w:rPr>
          <w:rFonts w:hint="eastAsia"/>
          <w:iCs/>
          <w:lang w:val="en-US" w:eastAsia="zh-CN"/>
        </w:rPr>
        <w:t>I</w:t>
      </w:r>
      <w:r w:rsidR="000343C1">
        <w:rPr>
          <w:rFonts w:hint="eastAsia"/>
          <w:iCs/>
          <w:lang w:val="en-US" w:eastAsia="zh-CN"/>
        </w:rPr>
        <w:t xml:space="preserve"> </w:t>
      </w:r>
      <w:r w:rsidRPr="00B701A1">
        <w:rPr>
          <w:iCs/>
          <w:lang w:val="en-US"/>
        </w:rPr>
        <w:t>introduce a data sensitivity grading mechanism</w:t>
      </w:r>
      <w:r w:rsidR="000343C1">
        <w:rPr>
          <w:rFonts w:hint="eastAsia"/>
          <w:iCs/>
          <w:lang w:val="en-US" w:eastAsia="zh-CN"/>
        </w:rPr>
        <w:t xml:space="preserve"> </w:t>
      </w:r>
      <w:r w:rsidR="000343C1" w:rsidRPr="000343C1">
        <w:rPr>
          <w:iCs/>
          <w:lang w:eastAsia="zh-CN"/>
        </w:rPr>
        <w:t>into four risk levels</w:t>
      </w:r>
      <w:r w:rsidR="000343C1">
        <w:rPr>
          <w:rFonts w:hint="eastAsia"/>
          <w:iCs/>
          <w:lang w:eastAsia="zh-CN"/>
        </w:rPr>
        <w:t>:</w:t>
      </w:r>
    </w:p>
    <w:p w14:paraId="10C5FA3D" w14:textId="6D69886C" w:rsidR="000343C1" w:rsidRPr="000343C1" w:rsidRDefault="000343C1" w:rsidP="000343C1">
      <w:pPr>
        <w:rPr>
          <w:iCs/>
          <w:lang w:val="en-US" w:eastAsia="zh-CN"/>
        </w:rPr>
      </w:pPr>
      <w:r w:rsidRPr="000343C1">
        <w:rPr>
          <w:b/>
          <w:bCs/>
          <w:iCs/>
          <w:lang w:val="en-US" w:eastAsia="zh-CN"/>
        </w:rPr>
        <w:t>L1 (Critical Risk)</w:t>
      </w:r>
      <w:r w:rsidRPr="000343C1">
        <w:rPr>
          <w:iCs/>
          <w:lang w:val="en-US" w:eastAsia="zh-CN"/>
        </w:rPr>
        <w:t>: Modules where vulnerabilities directly threaten patient life</w:t>
      </w:r>
      <w:r>
        <w:rPr>
          <w:rFonts w:hint="eastAsia"/>
          <w:iCs/>
          <w:lang w:val="en-US" w:eastAsia="zh-CN"/>
        </w:rPr>
        <w:t xml:space="preserve">. </w:t>
      </w:r>
      <w:r w:rsidRPr="000343C1">
        <w:rPr>
          <w:iCs/>
          <w:lang w:val="en-US" w:eastAsia="zh-CN"/>
        </w:rPr>
        <w:t>Data breaches can lead to medication errors or treatment delays.</w:t>
      </w:r>
    </w:p>
    <w:p w14:paraId="0D8B4539" w14:textId="1D698EB2" w:rsidR="000343C1" w:rsidRPr="000343C1" w:rsidRDefault="000343C1" w:rsidP="000343C1">
      <w:pPr>
        <w:rPr>
          <w:iCs/>
          <w:lang w:val="en-US" w:eastAsia="zh-CN"/>
        </w:rPr>
      </w:pPr>
      <w:r w:rsidRPr="000343C1">
        <w:rPr>
          <w:b/>
          <w:bCs/>
          <w:iCs/>
          <w:lang w:val="en-US" w:eastAsia="zh-CN"/>
        </w:rPr>
        <w:t>L2 (Severe Risk)</w:t>
      </w:r>
      <w:r w:rsidRPr="000343C1">
        <w:rPr>
          <w:iCs/>
          <w:lang w:val="en-US" w:eastAsia="zh-CN"/>
        </w:rPr>
        <w:t>: Modules handling sensitive patient information where breaches cause massive privacy violations.</w:t>
      </w:r>
    </w:p>
    <w:p w14:paraId="1800F9C7" w14:textId="3AD69D0F" w:rsidR="000343C1" w:rsidRPr="000343C1" w:rsidRDefault="000343C1" w:rsidP="000343C1">
      <w:pPr>
        <w:rPr>
          <w:iCs/>
          <w:lang w:val="en-US" w:eastAsia="zh-CN"/>
        </w:rPr>
      </w:pPr>
      <w:r w:rsidRPr="000343C1">
        <w:rPr>
          <w:b/>
          <w:bCs/>
          <w:iCs/>
          <w:lang w:val="en-US" w:eastAsia="zh-CN"/>
        </w:rPr>
        <w:t>L3 (High Risk)</w:t>
      </w:r>
      <w:r w:rsidRPr="000343C1">
        <w:rPr>
          <w:iCs/>
          <w:lang w:val="en-US" w:eastAsia="zh-CN"/>
        </w:rPr>
        <w:t>: Modules involving financial or operational data where breaches cause business disruption, including insurance claims, billing systems.</w:t>
      </w:r>
    </w:p>
    <w:p w14:paraId="64D6325D" w14:textId="6AB52587" w:rsidR="000343C1" w:rsidRPr="000343C1" w:rsidRDefault="000343C1" w:rsidP="000343C1">
      <w:pPr>
        <w:rPr>
          <w:iCs/>
          <w:lang w:val="en-US" w:eastAsia="zh-CN"/>
        </w:rPr>
      </w:pPr>
      <w:r w:rsidRPr="000343C1">
        <w:rPr>
          <w:b/>
          <w:bCs/>
          <w:iCs/>
          <w:lang w:val="en-US" w:eastAsia="zh-CN"/>
        </w:rPr>
        <w:t>L4 (</w:t>
      </w:r>
      <w:r w:rsidR="00D1340B">
        <w:rPr>
          <w:rFonts w:hint="eastAsia"/>
          <w:b/>
          <w:bCs/>
          <w:iCs/>
          <w:lang w:val="en-US" w:eastAsia="zh-CN"/>
        </w:rPr>
        <w:t>Low</w:t>
      </w:r>
      <w:r w:rsidRPr="000343C1">
        <w:rPr>
          <w:b/>
          <w:bCs/>
          <w:iCs/>
          <w:lang w:val="en-US" w:eastAsia="zh-CN"/>
        </w:rPr>
        <w:t xml:space="preserve"> Risk)</w:t>
      </w:r>
      <w:r w:rsidRPr="000343C1">
        <w:rPr>
          <w:iCs/>
          <w:lang w:val="en-US" w:eastAsia="zh-CN"/>
        </w:rPr>
        <w:t>: Administrative modules with limited patient safety impact, including appointment scheduling, department directories.</w:t>
      </w:r>
    </w:p>
    <w:p w14:paraId="3A3EAF9F" w14:textId="77777777" w:rsidR="000343C1" w:rsidRPr="000343C1" w:rsidRDefault="000343C1" w:rsidP="000C2EE6">
      <w:pPr>
        <w:rPr>
          <w:iCs/>
          <w:lang w:val="en-US" w:eastAsia="zh-CN"/>
        </w:rPr>
      </w:pPr>
    </w:p>
    <w:p w14:paraId="7AED9474" w14:textId="1D560D6C" w:rsidR="000343C1" w:rsidRPr="008614D7" w:rsidRDefault="000343C1" w:rsidP="000C2EE6">
      <w:pPr>
        <w:rPr>
          <w:iCs/>
          <w:color w:val="EE0000"/>
          <w:lang w:eastAsia="zh-CN"/>
        </w:rPr>
      </w:pPr>
      <w:r w:rsidRPr="008614D7">
        <w:rPr>
          <w:iCs/>
          <w:color w:val="EE0000"/>
          <w:lang w:eastAsia="zh-CN"/>
        </w:rPr>
        <w:t>Adaptive Threshold Configuration</w:t>
      </w:r>
      <w:r w:rsidRPr="008614D7">
        <w:rPr>
          <w:rFonts w:hint="eastAsia"/>
          <w:iCs/>
          <w:color w:val="EE0000"/>
          <w:lang w:eastAsia="zh-CN"/>
        </w:rPr>
        <w:t>:</w:t>
      </w:r>
    </w:p>
    <w:p w14:paraId="4CFA4D95" w14:textId="3E15DE33" w:rsidR="004E2F17" w:rsidRPr="004E2F17" w:rsidRDefault="000343C1" w:rsidP="004E2F17">
      <w:pPr>
        <w:rPr>
          <w:iCs/>
          <w:lang w:val="en-US" w:eastAsia="zh-CN"/>
        </w:rPr>
      </w:pPr>
      <w:r w:rsidRPr="008614D7">
        <w:rPr>
          <w:iCs/>
          <w:lang w:val="en-US" w:eastAsia="zh-CN"/>
        </w:rPr>
        <w:t>L1 (Critical Risk) employs the most aggressive threshold (0.</w:t>
      </w:r>
      <w:r w:rsidR="004E2F17">
        <w:rPr>
          <w:rFonts w:hint="eastAsia"/>
          <w:iCs/>
          <w:lang w:val="en-US" w:eastAsia="zh-CN"/>
        </w:rPr>
        <w:t>11</w:t>
      </w:r>
      <w:r w:rsidRPr="008614D7">
        <w:rPr>
          <w:iCs/>
          <w:lang w:val="en-US" w:eastAsia="zh-CN"/>
        </w:rPr>
        <w:t>) to maximize sensitivity: "</w:t>
      </w:r>
      <w:r w:rsidRPr="008614D7">
        <w:rPr>
          <w:rFonts w:hint="eastAsia"/>
          <w:iCs/>
          <w:lang w:val="en-US" w:eastAsia="zh-CN"/>
        </w:rPr>
        <w:t>B</w:t>
      </w:r>
      <w:r w:rsidRPr="008614D7">
        <w:rPr>
          <w:iCs/>
          <w:lang w:val="en-US" w:eastAsia="zh-CN"/>
        </w:rPr>
        <w:t xml:space="preserve">etter to investigate 10 false positives than miss one true </w:t>
      </w:r>
      <w:r w:rsidRPr="008614D7">
        <w:rPr>
          <w:iCs/>
          <w:lang w:val="en-US" w:eastAsia="zh-CN"/>
        </w:rPr>
        <w:lastRenderedPageBreak/>
        <w:t>vulnerability in a prescription system."</w:t>
      </w:r>
      <w:r w:rsidR="004E2F17">
        <w:rPr>
          <w:rFonts w:hint="eastAsia"/>
          <w:iCs/>
          <w:lang w:val="en-US" w:eastAsia="zh-CN"/>
        </w:rPr>
        <w:t xml:space="preserve"> </w:t>
      </w:r>
      <w:r w:rsidR="004E2F17" w:rsidRPr="004E2F17">
        <w:rPr>
          <w:iCs/>
          <w:lang w:val="en-US" w:eastAsia="zh-CN"/>
        </w:rPr>
        <w:t>The</w:t>
      </w:r>
      <w:r w:rsidR="004E2F17">
        <w:rPr>
          <w:rFonts w:hint="eastAsia"/>
          <w:iCs/>
          <w:lang w:val="en-US" w:eastAsia="zh-CN"/>
        </w:rPr>
        <w:t xml:space="preserve"> </w:t>
      </w:r>
      <w:r w:rsidR="004E2F17" w:rsidRPr="004E2F17">
        <w:rPr>
          <w:iCs/>
          <w:lang w:val="en-US" w:eastAsia="zh-CN"/>
        </w:rPr>
        <w:t>threshold (0.11) is indeed an extreme design choice, but it is based on the following considerations:</w:t>
      </w:r>
    </w:p>
    <w:p w14:paraId="397F1D3A" w14:textId="6BA28B75" w:rsidR="004E2F17" w:rsidRPr="004E2F17" w:rsidRDefault="004E2F17" w:rsidP="004E2F17">
      <w:pPr>
        <w:rPr>
          <w:iCs/>
          <w:lang w:val="en-US" w:eastAsia="zh-CN"/>
        </w:rPr>
      </w:pPr>
      <w:r w:rsidRPr="004E2F17">
        <w:rPr>
          <w:i/>
          <w:lang w:val="en-US" w:eastAsia="zh-CN"/>
        </w:rPr>
        <w:t>Risk asymmetry</w:t>
      </w:r>
      <w:r w:rsidRPr="004E2F17">
        <w:rPr>
          <w:iCs/>
          <w:lang w:val="en-US" w:eastAsia="zh-CN"/>
        </w:rPr>
        <w:t>: In electronic prescription systems, false negatives (FN) may lead to tampering with drug dosages and endanger patient lives, while false positives (FP) merely consume security team review resources.</w:t>
      </w:r>
    </w:p>
    <w:p w14:paraId="143CF81D" w14:textId="1E6CBD0C" w:rsidR="004E2F17" w:rsidRDefault="004E2F17" w:rsidP="004E2F17">
      <w:pPr>
        <w:rPr>
          <w:rFonts w:hint="eastAsia"/>
          <w:iCs/>
          <w:lang w:val="en-US" w:eastAsia="zh-CN"/>
        </w:rPr>
      </w:pPr>
      <w:r w:rsidRPr="00450030">
        <w:rPr>
          <w:i/>
          <w:lang w:val="en-US" w:eastAsia="zh-CN"/>
        </w:rPr>
        <w:t>Layered defense strategy</w:t>
      </w:r>
      <w:r w:rsidRPr="004E2F17">
        <w:rPr>
          <w:iCs/>
          <w:lang w:val="en-US" w:eastAsia="zh-CN"/>
        </w:rPr>
        <w:t>: The low threshold serves as a ‘tripwire’ to trigger manual review, with final confirmation through source code audit rather than direct classification as a vulnerability.</w:t>
      </w:r>
    </w:p>
    <w:p w14:paraId="699B1AA0" w14:textId="4C9D30DA" w:rsidR="004E2F17" w:rsidRPr="008614D7" w:rsidRDefault="00450030" w:rsidP="000C2EE6">
      <w:pPr>
        <w:rPr>
          <w:rFonts w:hint="eastAsia"/>
          <w:iCs/>
          <w:lang w:val="en-US" w:eastAsia="zh-CN"/>
        </w:rPr>
      </w:pPr>
      <w:r w:rsidRPr="00450030">
        <w:rPr>
          <w:iCs/>
          <w:lang w:val="en-US" w:eastAsia="zh-CN"/>
        </w:rPr>
        <w:t>L2 (Severe Risk) uses a slightly lowered threshold (0.48) to improve detection completeness for severe privacy breach scenarios. The threshold reduction from standard 0.50 reflects the elevated consequences of data breaches in these modules while maintaining reasonable false positive control compared to L1's extreme sensitivity.</w:t>
      </w:r>
      <w:r>
        <w:rPr>
          <w:rFonts w:hint="eastAsia"/>
          <w:iCs/>
          <w:lang w:val="en-US" w:eastAsia="zh-CN"/>
        </w:rPr>
        <w:t xml:space="preserve"> B</w:t>
      </w:r>
      <w:r w:rsidR="000343C1" w:rsidRPr="008614D7">
        <w:rPr>
          <w:iCs/>
          <w:lang w:val="en-US" w:eastAsia="zh-CN"/>
        </w:rPr>
        <w:t>alancing detection completeness with alert volume management.</w:t>
      </w:r>
    </w:p>
    <w:p w14:paraId="47615DE8" w14:textId="4567FD93" w:rsidR="004E2F17" w:rsidRPr="008614D7" w:rsidRDefault="000343C1" w:rsidP="000C2EE6">
      <w:pPr>
        <w:rPr>
          <w:rFonts w:hint="eastAsia"/>
          <w:iCs/>
          <w:lang w:val="en-US" w:eastAsia="zh-CN"/>
        </w:rPr>
      </w:pPr>
      <w:r w:rsidRPr="008614D7">
        <w:rPr>
          <w:iCs/>
          <w:lang w:val="en-US" w:eastAsia="zh-CN"/>
        </w:rPr>
        <w:t>L3 (High Risk) raises threshold to 0.55 to reduce false positive burden for business-critical but non-safety-critical systems, allowing security teams to focus resources on higher-priority alerts.</w:t>
      </w:r>
    </w:p>
    <w:p w14:paraId="60B1EF74" w14:textId="570B90B1" w:rsidR="000343C1" w:rsidRPr="008614D7" w:rsidRDefault="00CA255D" w:rsidP="000C2EE6">
      <w:pPr>
        <w:rPr>
          <w:iCs/>
          <w:lang w:val="en-US" w:eastAsia="zh-CN"/>
        </w:rPr>
      </w:pPr>
      <w:r w:rsidRPr="008614D7">
        <w:rPr>
          <w:iCs/>
          <w:lang w:val="en-US" w:eastAsia="zh-CN"/>
        </w:rPr>
        <w:t>L4 (</w:t>
      </w:r>
      <w:r w:rsidR="00D1340B">
        <w:rPr>
          <w:rFonts w:hint="eastAsia"/>
          <w:iCs/>
          <w:lang w:val="en-US" w:eastAsia="zh-CN"/>
        </w:rPr>
        <w:t>Low</w:t>
      </w:r>
      <w:r w:rsidRPr="008614D7">
        <w:rPr>
          <w:iCs/>
          <w:lang w:val="en-US" w:eastAsia="zh-CN"/>
        </w:rPr>
        <w:t xml:space="preserve"> Risk) calibrated at 0.52 b</w:t>
      </w:r>
      <w:r w:rsidR="00F90E66">
        <w:rPr>
          <w:rFonts w:hint="eastAsia"/>
          <w:iCs/>
          <w:lang w:val="en-US" w:eastAsia="zh-CN"/>
        </w:rPr>
        <w:t>ecause</w:t>
      </w:r>
      <w:r w:rsidRPr="008614D7">
        <w:rPr>
          <w:iCs/>
          <w:lang w:val="en-US" w:eastAsia="zh-CN"/>
        </w:rPr>
        <w:t xml:space="preserve"> </w:t>
      </w:r>
      <w:r w:rsidR="00F90E66">
        <w:rPr>
          <w:rFonts w:hint="eastAsia"/>
          <w:iCs/>
          <w:lang w:val="en-US" w:eastAsia="zh-CN"/>
        </w:rPr>
        <w:t xml:space="preserve">the </w:t>
      </w:r>
      <w:r w:rsidRPr="008614D7">
        <w:rPr>
          <w:iCs/>
          <w:lang w:val="en-US" w:eastAsia="zh-CN"/>
        </w:rPr>
        <w:t>genuine administrative module vulnerabilities exhibit higher confidence patterns than constructed validation bypass scenarios.</w:t>
      </w:r>
    </w:p>
    <w:p w14:paraId="4C326A19" w14:textId="77777777" w:rsidR="000343C1" w:rsidRPr="00D1340B" w:rsidRDefault="000343C1" w:rsidP="000C2EE6">
      <w:pPr>
        <w:rPr>
          <w:iCs/>
          <w:lang w:val="en-US" w:eastAsia="zh-CN"/>
        </w:rPr>
      </w:pPr>
    </w:p>
    <w:p w14:paraId="2557647B" w14:textId="7087229A" w:rsidR="00530A6D" w:rsidRPr="006A6DE5" w:rsidRDefault="00530A6D" w:rsidP="000C2EE6">
      <w:pPr>
        <w:rPr>
          <w:iCs/>
          <w:lang w:val="en-US"/>
        </w:rPr>
      </w:pPr>
      <w:r w:rsidRPr="0070168E">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sidRPr="00807CD0">
        <w:rPr>
          <w:iCs/>
          <w:lang w:eastAsia="zh-CN"/>
        </w:rPr>
        <w:t xml:space="preserve">Unlike CVSS which uses fixed global thresholds, </w:t>
      </w:r>
      <w:r w:rsidR="00BD6B3A">
        <w:rPr>
          <w:rFonts w:hint="eastAsia"/>
          <w:iCs/>
          <w:lang w:eastAsia="zh-CN"/>
        </w:rPr>
        <w:t>my</w:t>
      </w:r>
      <w:r w:rsidRPr="00807CD0">
        <w:rPr>
          <w:iCs/>
          <w:lang w:eastAsia="zh-CN"/>
        </w:rPr>
        <w:t xml:space="preserve"> method adapts thresholds based on medical risk contexts (L1-L4)</w:t>
      </w:r>
      <w:r>
        <w:rPr>
          <w:rFonts w:hint="eastAsia"/>
          <w:iCs/>
          <w:lang w:eastAsia="zh-CN"/>
        </w:rPr>
        <w:t>.</w:t>
      </w:r>
      <w:r w:rsidR="000343C1">
        <w:rPr>
          <w:rFonts w:hint="eastAsia"/>
          <w:iCs/>
          <w:lang w:eastAsia="zh-CN"/>
        </w:rPr>
        <w:t xml:space="preserve"> </w:t>
      </w:r>
      <w:r w:rsidR="000343C1">
        <w:rPr>
          <w:rFonts w:hint="eastAsia"/>
          <w:iCs/>
          <w:lang w:val="en-US" w:eastAsia="zh-CN"/>
        </w:rPr>
        <w:t>[20]</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0010A9">
        <w:rPr>
          <w:lang w:val="en-US" w:eastAsia="zh-CN"/>
        </w:rPr>
        <w:t>Control Experiment</w:t>
      </w:r>
      <w:r w:rsidRPr="000010A9">
        <w:rPr>
          <w:lang w:val="en-US"/>
        </w:rPr>
        <w:t xml:space="preserve"> Design</w:t>
      </w:r>
    </w:p>
    <w:p w14:paraId="5729C68D" w14:textId="6419D0CC" w:rsidR="005C5194" w:rsidRDefault="005C5194" w:rsidP="005C5194">
      <w:pPr>
        <w:rPr>
          <w:iCs/>
          <w:lang w:eastAsia="zh-CN"/>
        </w:rPr>
      </w:pPr>
      <w:r w:rsidRPr="0043216A">
        <w:rPr>
          <w:iCs/>
        </w:rPr>
        <w:t xml:space="preserve">To ensure experimental rigor and reproducibility, </w:t>
      </w:r>
      <w:r w:rsidR="0040270B">
        <w:rPr>
          <w:rFonts w:hint="eastAsia"/>
          <w:iCs/>
          <w:lang w:eastAsia="zh-CN"/>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37CF53AA" w:rsidR="005C5194" w:rsidRPr="001F4F5C" w:rsidRDefault="005C5194" w:rsidP="005C5194">
      <w:pPr>
        <w:rPr>
          <w:iCs/>
          <w:lang w:val="en-US"/>
        </w:rPr>
      </w:pPr>
      <w:r w:rsidRPr="001F4F5C">
        <w:rPr>
          <w:b/>
          <w:bCs/>
          <w:iCs/>
          <w:lang w:val="en-US"/>
        </w:rPr>
        <w:t>Independent Variables</w:t>
      </w:r>
      <w:r w:rsidRPr="001F4F5C">
        <w:rPr>
          <w:iCs/>
          <w:lang w:val="en-US"/>
        </w:rPr>
        <w:t>:</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w:t>
      </w:r>
      <w:proofErr w:type="spellStart"/>
      <w:r w:rsidRPr="001F4F5C">
        <w:rPr>
          <w:iCs/>
          <w:lang w:val="en-US"/>
        </w:rPr>
        <w:t>SQLMap</w:t>
      </w:r>
      <w:proofErr w:type="spellEnd"/>
      <w:r w:rsidRPr="001F4F5C">
        <w:rPr>
          <w:iCs/>
          <w:lang w:val="en-US"/>
        </w:rPr>
        <w:t>-only, ZAP-only, Simple Average, Weighted Fusion, and Full Fusion with Heuristics</w:t>
      </w:r>
    </w:p>
    <w:p w14:paraId="70F8EE27" w14:textId="1B0927DB"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w:t>
      </w:r>
      <w:r w:rsidR="00802A8E">
        <w:rPr>
          <w:rFonts w:hint="eastAsia"/>
          <w:iCs/>
          <w:lang w:val="en-US" w:eastAsia="zh-CN"/>
        </w:rPr>
        <w:t>Low</w:t>
      </w:r>
      <w:r w:rsidRPr="001F4F5C">
        <w:rPr>
          <w:iCs/>
          <w:lang w:val="en-US"/>
        </w:rPr>
        <w:t>)</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4D9D7644" w:rsidR="002A69F6" w:rsidRPr="00DE64DC" w:rsidRDefault="005C5194" w:rsidP="002A69F6">
      <w:pPr>
        <w:numPr>
          <w:ilvl w:val="0"/>
          <w:numId w:val="12"/>
        </w:numPr>
        <w:spacing w:line="276" w:lineRule="auto"/>
        <w:rPr>
          <w:iCs/>
          <w:lang w:val="en-US"/>
        </w:rPr>
      </w:pPr>
      <w:r w:rsidRPr="001F4F5C">
        <w:rPr>
          <w:i/>
          <w:iCs/>
          <w:lang w:val="en-US"/>
        </w:rPr>
        <w:t>Parameter Values</w:t>
      </w:r>
      <w:r w:rsidRPr="001F4F5C">
        <w:rPr>
          <w:iCs/>
          <w:lang w:val="en-US"/>
        </w:rPr>
        <w:t xml:space="preserve"> (continuous ranges): Tool weights, consistency thresholds, divergence thresholds, healthcare bonus</w:t>
      </w:r>
      <w:r w:rsidR="006A4D18">
        <w:rPr>
          <w:rFonts w:hint="eastAsia"/>
          <w:iCs/>
          <w:lang w:val="en-US" w:eastAsia="zh-CN"/>
        </w:rPr>
        <w:t>.</w:t>
      </w:r>
    </w:p>
    <w:p w14:paraId="195429AB" w14:textId="27C9743B" w:rsidR="005C5194" w:rsidRPr="001F4F5C" w:rsidRDefault="005C5194" w:rsidP="005C5194">
      <w:pPr>
        <w:rPr>
          <w:iCs/>
          <w:lang w:val="en-US"/>
        </w:rPr>
      </w:pPr>
      <w:r w:rsidRPr="001F4F5C">
        <w:rPr>
          <w:b/>
          <w:bCs/>
          <w:iCs/>
          <w:lang w:val="en-US"/>
        </w:rPr>
        <w:t>Dependent Variables</w:t>
      </w:r>
      <w:r w:rsidRPr="001F4F5C">
        <w:rPr>
          <w:iCs/>
          <w:lang w:val="en-US"/>
        </w:rPr>
        <w:t>:</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lastRenderedPageBreak/>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67CBC3E" w:rsidR="005C5194" w:rsidRPr="001F4F5C" w:rsidRDefault="005C5194" w:rsidP="005C5194">
      <w:pPr>
        <w:rPr>
          <w:iCs/>
          <w:lang w:val="en-US"/>
        </w:rPr>
      </w:pPr>
      <w:r w:rsidRPr="001F4F5C">
        <w:rPr>
          <w:b/>
          <w:bCs/>
          <w:iCs/>
          <w:lang w:val="en-US"/>
        </w:rPr>
        <w:t>Control Variables</w:t>
      </w:r>
      <w:r w:rsidRPr="001F4F5C">
        <w:rPr>
          <w:iCs/>
          <w:lang w:val="en-US"/>
        </w:rPr>
        <w:t>:</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xml:space="preserve">: DVWA and </w:t>
      </w:r>
      <w:proofErr w:type="spellStart"/>
      <w:r w:rsidRPr="001F4F5C">
        <w:rPr>
          <w:iCs/>
          <w:lang w:val="en-US"/>
        </w:rPr>
        <w:t>sqli</w:t>
      </w:r>
      <w:proofErr w:type="spellEnd"/>
      <w:r w:rsidRPr="001F4F5C">
        <w:rPr>
          <w:iCs/>
          <w:lang w:val="en-US"/>
        </w:rPr>
        <w:t>-labs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w:t>
      </w:r>
      <w:proofErr w:type="spellStart"/>
      <w:r w:rsidRPr="001F4F5C">
        <w:rPr>
          <w:iCs/>
          <w:lang w:val="en-US"/>
        </w:rPr>
        <w:t>SQLMap</w:t>
      </w:r>
      <w:proofErr w:type="spellEnd"/>
      <w:r w:rsidRPr="001F4F5C">
        <w:rPr>
          <w:iCs/>
          <w:lang w:val="en-US"/>
        </w:rPr>
        <w:t xml:space="preserve">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253318A6" w:rsidR="00363887" w:rsidRPr="00363887" w:rsidRDefault="00363887" w:rsidP="00363887">
      <w:pPr>
        <w:rPr>
          <w:b/>
          <w:bCs/>
          <w:iCs/>
          <w:lang w:val="en-US" w:eastAsia="zh-CN"/>
        </w:rPr>
      </w:pPr>
      <w:r w:rsidRPr="00CA255D">
        <w:rPr>
          <w:b/>
          <w:bCs/>
          <w:iCs/>
          <w:lang w:val="en-US" w:eastAsia="zh-CN"/>
        </w:rPr>
        <w:t xml:space="preserve">Experiment </w:t>
      </w:r>
      <w:r w:rsidR="002A69F6" w:rsidRPr="00CA255D">
        <w:rPr>
          <w:rFonts w:hint="eastAsia"/>
          <w:b/>
          <w:bCs/>
          <w:iCs/>
          <w:lang w:val="en-US" w:eastAsia="zh-CN"/>
        </w:rPr>
        <w:t>1</w:t>
      </w:r>
      <w:r w:rsidRPr="00CA255D">
        <w:rPr>
          <w:b/>
          <w:bCs/>
          <w:iCs/>
          <w:lang w:val="en-US" w:eastAsia="zh-CN"/>
        </w:rPr>
        <w:t>: Confidence Distribution Analysis (</w:t>
      </w:r>
      <w:bookmarkStart w:id="16" w:name="_Hlk217565830"/>
      <w:r w:rsidR="00C71B32">
        <w:rPr>
          <w:rFonts w:hint="eastAsia"/>
          <w:b/>
          <w:bCs/>
          <w:iCs/>
          <w:lang w:val="en-US" w:eastAsia="zh-CN"/>
        </w:rPr>
        <w:t>Verify</w:t>
      </w:r>
      <w:bookmarkEnd w:id="16"/>
      <w:r w:rsidR="00C71B32">
        <w:rPr>
          <w:rFonts w:hint="eastAsia"/>
          <w:b/>
          <w:bCs/>
          <w:iCs/>
          <w:lang w:val="en-US" w:eastAsia="zh-CN"/>
        </w:rPr>
        <w:t xml:space="preserve"> </w:t>
      </w:r>
      <w:r w:rsidRPr="00CA255D">
        <w:rPr>
          <w:b/>
          <w:bCs/>
          <w:iCs/>
          <w:lang w:val="en-US" w:eastAsia="zh-CN"/>
        </w:rPr>
        <w:t>RQ1)</w:t>
      </w:r>
    </w:p>
    <w:p w14:paraId="69A64FF3" w14:textId="3FDA7436"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w:t>
      </w:r>
      <w:r w:rsidR="00BD6B3A">
        <w:rPr>
          <w:rFonts w:hint="eastAsia"/>
          <w:iCs/>
          <w:lang w:val="en-US" w:eastAsia="zh-CN"/>
        </w:rPr>
        <w:t>my</w:t>
      </w:r>
      <w:r w:rsidRPr="00363887">
        <w:rPr>
          <w:iCs/>
          <w:lang w:val="en-US" w:eastAsia="zh-CN"/>
        </w:rPr>
        <w:t xml:space="preserve"> fusion method produces meaningful confidence scores that distinguish vulnerable from secure implementations. </w:t>
      </w:r>
      <w:r w:rsidR="0040270B">
        <w:rPr>
          <w:rFonts w:hint="eastAsia"/>
          <w:iCs/>
          <w:lang w:val="en-US" w:eastAsia="zh-CN"/>
        </w:rPr>
        <w:t>I</w:t>
      </w:r>
      <w:r w:rsidRPr="00363887">
        <w:rPr>
          <w:iCs/>
          <w:lang w:val="en-US" w:eastAsia="zh-CN"/>
        </w:rPr>
        <w:t xml:space="preserve"> calculate descriptive statistics (mean, standard deviation) for each group and measure their separation through confidence gap and Cohen's d effect size. Following Cohen's (1988) framework, </w:t>
      </w:r>
      <w:r w:rsidR="0040270B">
        <w:rPr>
          <w:rFonts w:hint="eastAsia"/>
          <w:iCs/>
          <w:lang w:val="en-US" w:eastAsia="zh-CN"/>
        </w:rPr>
        <w:t>I</w:t>
      </w:r>
      <w:r w:rsidRPr="00363887">
        <w:rPr>
          <w:iCs/>
          <w:lang w:val="en-US" w:eastAsia="zh-CN"/>
        </w:rPr>
        <w:t xml:space="preserv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5D0D3EA2" w:rsidR="003C2094" w:rsidRPr="0088712C" w:rsidRDefault="003C2094" w:rsidP="003C2094">
      <w:pPr>
        <w:rPr>
          <w:b/>
          <w:bCs/>
          <w:iCs/>
          <w:lang w:val="en-US"/>
        </w:rPr>
      </w:pPr>
      <w:r w:rsidRPr="0088712C">
        <w:rPr>
          <w:b/>
          <w:bCs/>
          <w:iCs/>
          <w:lang w:val="en-US"/>
        </w:rPr>
        <w:t xml:space="preserve">Experiment </w:t>
      </w:r>
      <w:r w:rsidR="002A69F6" w:rsidRPr="0088712C">
        <w:rPr>
          <w:rFonts w:hint="eastAsia"/>
          <w:b/>
          <w:bCs/>
          <w:iCs/>
          <w:lang w:val="en-US" w:eastAsia="zh-CN"/>
        </w:rPr>
        <w:t>2</w:t>
      </w:r>
      <w:r w:rsidRPr="0088712C">
        <w:rPr>
          <w:b/>
          <w:bCs/>
          <w:iCs/>
          <w:lang w:val="en-US"/>
        </w:rPr>
        <w:t>: Detection Method Comparison (</w:t>
      </w:r>
      <w:r w:rsidR="00C71B32">
        <w:rPr>
          <w:rFonts w:hint="eastAsia"/>
          <w:b/>
          <w:bCs/>
          <w:iCs/>
          <w:lang w:val="en-US" w:eastAsia="zh-CN"/>
        </w:rPr>
        <w:t>Verify</w:t>
      </w:r>
      <w:r w:rsidR="00C71B32" w:rsidRPr="0088712C">
        <w:rPr>
          <w:rFonts w:hint="eastAsia"/>
          <w:b/>
          <w:bCs/>
          <w:iCs/>
          <w:lang w:val="en-US" w:eastAsia="zh-CN"/>
        </w:rPr>
        <w:t xml:space="preserve"> </w:t>
      </w:r>
      <w:r w:rsidRPr="0088712C">
        <w:rPr>
          <w:rFonts w:hint="eastAsia"/>
          <w:b/>
          <w:bCs/>
          <w:iCs/>
          <w:lang w:val="en-US" w:eastAsia="zh-CN"/>
        </w:rPr>
        <w:t>RQ</w:t>
      </w:r>
      <w:r w:rsidR="00363887" w:rsidRPr="0088712C">
        <w:rPr>
          <w:rFonts w:hint="eastAsia"/>
          <w:b/>
          <w:bCs/>
          <w:iCs/>
          <w:lang w:val="en-US" w:eastAsia="zh-CN"/>
        </w:rPr>
        <w:t>2</w:t>
      </w:r>
      <w:r w:rsidRPr="0088712C">
        <w:rPr>
          <w:b/>
          <w:bCs/>
          <w:iCs/>
          <w:lang w:val="en-US"/>
        </w:rPr>
        <w:t>)</w:t>
      </w:r>
    </w:p>
    <w:p w14:paraId="7BC3E8BC" w14:textId="1B08E492"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fusion strategies. I compared five detection methods as independent variables: (1) </w:t>
      </w:r>
      <w:proofErr w:type="spellStart"/>
      <w:r w:rsidRPr="007775AE">
        <w:rPr>
          <w:iCs/>
          <w:lang w:val="en-US"/>
        </w:rPr>
        <w:t>SQLMap</w:t>
      </w:r>
      <w:proofErr w:type="spellEnd"/>
      <w:r w:rsidRPr="007775AE">
        <w:rPr>
          <w:iCs/>
          <w:lang w:val="en-US"/>
        </w:rPr>
        <w:t xml:space="preserve">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 xml:space="preserve">eighted fusion without heuristic rules, (5) Full fusion system with all heuristic rules enabled. By fixing the test dataset and threshold while varying only the detection methods, I </w:t>
      </w:r>
      <w:r w:rsidRPr="007775AE">
        <w:rPr>
          <w:iCs/>
          <w:lang w:val="en-US"/>
        </w:rPr>
        <w:lastRenderedPageBreak/>
        <w:t>successfully isolated the contributions of each fusion approach. The control group comprised single-tool baselines (</w:t>
      </w:r>
      <w:proofErr w:type="spellStart"/>
      <w:r w:rsidRPr="007775AE">
        <w:rPr>
          <w:iCs/>
          <w:lang w:val="en-US"/>
        </w:rPr>
        <w:t>SQLMap</w:t>
      </w:r>
      <w:proofErr w:type="spellEnd"/>
      <w:r w:rsidRPr="007775AE">
        <w:rPr>
          <w:iCs/>
          <w:lang w:val="en-US"/>
        </w:rPr>
        <w:t xml:space="preserve"> and ZAP).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6B89A251"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336A06D0"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29CEAF57" w14:textId="77777777" w:rsidR="006C5B40" w:rsidRDefault="00D96030" w:rsidP="0035663B">
      <w:pPr>
        <w:rPr>
          <w:iCs/>
          <w:lang w:val="en-US"/>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p>
    <w:p w14:paraId="09467664" w14:textId="6AADD4EE" w:rsidR="00D96030" w:rsidRDefault="00D96030" w:rsidP="0035663B">
      <w:pPr>
        <w:rPr>
          <w:iCs/>
          <w:lang w:val="en-US"/>
        </w:rPr>
      </w:pPr>
      <w:r>
        <w:rPr>
          <w:rFonts w:hint="eastAsia"/>
          <w:iCs/>
          <w:lang w:val="en-US"/>
        </w:rPr>
        <w:t>B</w:t>
      </w:r>
      <w:r w:rsidRPr="006363A0">
        <w:rPr>
          <w:iCs/>
          <w:lang w:val="en-US"/>
        </w:rPr>
        <w:t xml:space="preserve">y systematically disabling rules one by one (Rule 1: Consistency Reward, Rule </w:t>
      </w:r>
      <w:r w:rsidR="009827E3">
        <w:rPr>
          <w:rFonts w:hint="eastAsia"/>
          <w:iCs/>
          <w:lang w:val="en-US" w:eastAsia="zh-CN"/>
        </w:rPr>
        <w:t>2</w:t>
      </w:r>
      <w:r w:rsidRPr="006363A0">
        <w:rPr>
          <w:iCs/>
          <w:lang w:val="en-US"/>
        </w:rPr>
        <w:t xml:space="preserve">: Strong Evidence Enhancement, Rule </w:t>
      </w:r>
      <w:r w:rsidR="009827E3">
        <w:rPr>
          <w:rFonts w:hint="eastAsia"/>
          <w:iCs/>
          <w:lang w:val="en-US" w:eastAsia="zh-CN"/>
        </w:rPr>
        <w:t>3</w:t>
      </w:r>
      <w:r w:rsidRPr="006363A0">
        <w:rPr>
          <w:iCs/>
          <w:lang w:val="en-US"/>
        </w:rPr>
        <w:t xml:space="preserve">: Medical Domain Bonus) while keeping other components active, five conditions were tested. The baseline uses the complete system with all rules enabled. </w:t>
      </w:r>
      <w:r w:rsidR="0088712C">
        <w:rPr>
          <w:rFonts w:hint="eastAsia"/>
          <w:iCs/>
          <w:lang w:val="en-US" w:eastAsia="zh-CN"/>
        </w:rPr>
        <w:t>F</w:t>
      </w:r>
      <w:r w:rsidRPr="006363A0">
        <w:rPr>
          <w:iCs/>
          <w:lang w:val="en-US"/>
        </w:rPr>
        <w:t>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35663B" w:rsidRPr="0035663B">
        <w:rPr>
          <w:iCs/>
          <w:lang w:val="en-US"/>
        </w:rPr>
        <w:t>This single-subject design enables independent evaluation of individual rule</w:t>
      </w:r>
      <w:r w:rsidR="0035663B">
        <w:rPr>
          <w:rFonts w:hint="eastAsia"/>
          <w:iCs/>
          <w:lang w:val="en-US" w:eastAsia="zh-CN"/>
        </w:rPr>
        <w:t xml:space="preserve"> </w:t>
      </w:r>
      <w:r w:rsidR="0035663B" w:rsidRPr="0035663B">
        <w:rPr>
          <w:iCs/>
          <w:lang w:val="en-US"/>
        </w:rPr>
        <w:t>contributions by fixing the fusion algorithm and varying the rule set.</w:t>
      </w:r>
      <w:r w:rsidR="0035663B" w:rsidRPr="0035663B">
        <w:rPr>
          <w:rFonts w:hint="eastAsia"/>
          <w:iCs/>
          <w:lang w:val="en-US" w:eastAsia="zh-CN"/>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F87FEFC" w:rsidR="00D96030" w:rsidRPr="000576A2" w:rsidRDefault="00D96030" w:rsidP="00D96030">
      <w:pPr>
        <w:rPr>
          <w:b/>
          <w:bCs/>
          <w:iCs/>
          <w:lang w:val="en-US"/>
        </w:rPr>
      </w:pPr>
      <w:r w:rsidRPr="000576A2">
        <w:rPr>
          <w:b/>
          <w:bCs/>
          <w:iCs/>
          <w:lang w:val="en-US"/>
        </w:rPr>
        <w:t xml:space="preserve">Experiment </w:t>
      </w:r>
      <w:r w:rsidR="002A69F6" w:rsidRPr="000576A2">
        <w:rPr>
          <w:rFonts w:hint="eastAsia"/>
          <w:b/>
          <w:bCs/>
          <w:iCs/>
          <w:lang w:val="en-US" w:eastAsia="zh-CN"/>
        </w:rPr>
        <w:t>5</w:t>
      </w:r>
      <w:r w:rsidRPr="000576A2">
        <w:rPr>
          <w:b/>
          <w:bCs/>
          <w:iCs/>
          <w:lang w:val="en-US"/>
        </w:rPr>
        <w:t>:</w:t>
      </w:r>
      <w:r w:rsidRPr="000576A2">
        <w:rPr>
          <w:rFonts w:hint="eastAsia"/>
          <w:b/>
          <w:bCs/>
          <w:iCs/>
          <w:lang w:val="en-US"/>
        </w:rPr>
        <w:t xml:space="preserve"> </w:t>
      </w:r>
      <w:r w:rsidRPr="000576A2">
        <w:rPr>
          <w:b/>
          <w:bCs/>
          <w:iCs/>
          <w:lang w:val="en-US"/>
        </w:rPr>
        <w:t>Parameter Sensitivity Analysis</w:t>
      </w:r>
      <w:r w:rsidRPr="000576A2">
        <w:rPr>
          <w:rFonts w:hint="eastAsia"/>
          <w:b/>
          <w:bCs/>
          <w:iCs/>
          <w:lang w:val="en-US"/>
        </w:rPr>
        <w:t xml:space="preserve"> </w:t>
      </w:r>
      <w:r w:rsidRPr="000576A2">
        <w:rPr>
          <w:b/>
          <w:bCs/>
          <w:iCs/>
          <w:lang w:val="en-US"/>
        </w:rPr>
        <w:t>(</w:t>
      </w:r>
      <w:r w:rsidR="00C71B32">
        <w:rPr>
          <w:rFonts w:hint="eastAsia"/>
          <w:b/>
          <w:bCs/>
          <w:iCs/>
          <w:lang w:val="en-US" w:eastAsia="zh-CN"/>
        </w:rPr>
        <w:t>Verify</w:t>
      </w:r>
      <w:r w:rsidR="00C71B32" w:rsidRPr="000576A2">
        <w:rPr>
          <w:rFonts w:hint="eastAsia"/>
          <w:b/>
          <w:bCs/>
          <w:iCs/>
          <w:lang w:val="en-US" w:eastAsia="zh-CN"/>
        </w:rPr>
        <w:t xml:space="preserve"> </w:t>
      </w:r>
      <w:r w:rsidRPr="000576A2">
        <w:rPr>
          <w:rFonts w:hint="eastAsia"/>
          <w:b/>
          <w:bCs/>
          <w:iCs/>
          <w:lang w:val="en-US" w:eastAsia="zh-CN"/>
        </w:rPr>
        <w:t>RQ</w:t>
      </w:r>
      <w:r w:rsidRPr="000576A2">
        <w:rPr>
          <w:rFonts w:hint="eastAsia"/>
          <w:b/>
          <w:bCs/>
          <w:iCs/>
          <w:lang w:val="en-US"/>
        </w:rPr>
        <w:t>4</w:t>
      </w:r>
      <w:r w:rsidRPr="000576A2">
        <w:rPr>
          <w:b/>
          <w:bCs/>
          <w:iCs/>
          <w:lang w:val="en-US"/>
        </w:rPr>
        <w:t>)</w:t>
      </w:r>
    </w:p>
    <w:p w14:paraId="73AD1743" w14:textId="3EF49207" w:rsidR="00234986" w:rsidRPr="002A69F6" w:rsidRDefault="00D96030" w:rsidP="009F0032">
      <w:pPr>
        <w:rPr>
          <w:iCs/>
          <w:lang w:val="en-US" w:eastAsia="zh-CN"/>
        </w:rPr>
      </w:pPr>
      <w:r w:rsidRPr="00FE4C0A">
        <w:rPr>
          <w:iCs/>
          <w:lang w:val="en-US"/>
        </w:rPr>
        <w:t xml:space="preserve">This experiment evaluates the system's robustness to parameter variations, focusing on testing </w:t>
      </w:r>
      <w:proofErr w:type="spellStart"/>
      <w:r w:rsidRPr="00FE4C0A">
        <w:rPr>
          <w:iCs/>
          <w:lang w:val="en-US"/>
        </w:rPr>
        <w:t>SQLMap</w:t>
      </w:r>
      <w:proofErr w:type="spellEnd"/>
      <w:r w:rsidRPr="00FE4C0A">
        <w:rPr>
          <w:iCs/>
          <w:lang w:val="en-US"/>
        </w:rPr>
        <w:t xml:space="preserve"> tool weights. By systematically scanning the parameter space while fixing other system components</w:t>
      </w:r>
      <w:r w:rsidR="008D12E9">
        <w:rPr>
          <w:rFonts w:hint="eastAsia"/>
          <w:iCs/>
          <w:lang w:val="en-US" w:eastAsia="zh-CN"/>
        </w:rPr>
        <w:t xml:space="preserve"> (</w:t>
      </w:r>
      <w:r w:rsidR="008D12E9" w:rsidRPr="008D12E9">
        <w:rPr>
          <w:iCs/>
          <w:lang w:val="en-US" w:eastAsia="zh-CN"/>
        </w:rPr>
        <w:t>Same test set, same rule configuration</w:t>
      </w:r>
      <w:r w:rsidR="008D12E9">
        <w:rPr>
          <w:rFonts w:hint="eastAsia"/>
          <w:iCs/>
          <w:lang w:val="en-US" w:eastAsia="zh-CN"/>
        </w:rPr>
        <w:t>)</w:t>
      </w:r>
      <w:r w:rsidRPr="00FE4C0A">
        <w:rPr>
          <w:iCs/>
          <w:lang w:val="en-US"/>
        </w:rPr>
        <w:t xml:space="preserve">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7" w:name="_Toc54425141"/>
      <w:r>
        <w:rPr>
          <w:lang w:val="en-US"/>
        </w:rPr>
        <w:lastRenderedPageBreak/>
        <w:t>4</w:t>
      </w:r>
      <w:r w:rsidR="00907AFA" w:rsidRPr="00BA3D00">
        <w:rPr>
          <w:lang w:val="en-US"/>
        </w:rPr>
        <w:tab/>
      </w:r>
      <w:r w:rsidR="00820DE4">
        <w:rPr>
          <w:lang w:val="en-US"/>
        </w:rPr>
        <w:t xml:space="preserve">Research project – </w:t>
      </w:r>
      <w:r w:rsidR="00EA3F35" w:rsidRPr="00BA3D00">
        <w:rPr>
          <w:lang w:val="en-US"/>
        </w:rPr>
        <w:t>Implementation</w:t>
      </w:r>
      <w:bookmarkEnd w:id="17"/>
      <w:r w:rsidR="00820DE4">
        <w:rPr>
          <w:lang w:val="en-US"/>
        </w:rPr>
        <w:t xml:space="preserve"> </w:t>
      </w:r>
    </w:p>
    <w:p w14:paraId="3E461634" w14:textId="6871B2B6" w:rsidR="00CA5CB5" w:rsidRPr="00BA3D00" w:rsidRDefault="00CA5CB5" w:rsidP="00CA5CB5">
      <w:pPr>
        <w:pStyle w:val="2"/>
        <w:rPr>
          <w:lang w:val="en-US"/>
        </w:rPr>
      </w:pPr>
      <w:bookmarkStart w:id="18"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8"/>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72BA6A77" w14:textId="4A2C5D9E" w:rsidR="00CA5CB5" w:rsidRDefault="00CA5CB5" w:rsidP="00CA5CB5">
      <w:pPr>
        <w:rPr>
          <w:iCs/>
          <w:lang w:val="en-US" w:eastAsia="zh-CN"/>
        </w:rPr>
      </w:pPr>
      <w:r w:rsidRPr="00955D11">
        <w:rPr>
          <w:iCs/>
          <w:lang w:val="en-US" w:eastAsia="zh-CN"/>
        </w:rPr>
        <w:t>3. Provide adaptive risk assessment thresholds tailored to medical operational contexts</w:t>
      </w:r>
    </w:p>
    <w:p w14:paraId="467B07F5" w14:textId="77777777" w:rsidR="002D5886" w:rsidRPr="00955D11" w:rsidRDefault="002D5886" w:rsidP="00CA5CB5">
      <w:pPr>
        <w:rPr>
          <w:rFonts w:hint="eastAsia"/>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w:t>
      </w:r>
      <w:proofErr w:type="spellStart"/>
      <w:r w:rsidRPr="00955D11">
        <w:rPr>
          <w:iCs/>
          <w:lang w:val="en-US" w:eastAsia="zh-CN"/>
        </w:rPr>
        <w:t>SQLMap</w:t>
      </w:r>
      <w:proofErr w:type="spellEnd"/>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w:t>
      </w:r>
      <w:proofErr w:type="spellStart"/>
      <w:r w:rsidRPr="00955D11">
        <w:rPr>
          <w:iCs/>
          <w:lang w:val="en-US" w:eastAsia="zh-CN"/>
        </w:rPr>
        <w:t>sqli</w:t>
      </w:r>
      <w:proofErr w:type="spellEnd"/>
      <w:r w:rsidRPr="00955D11">
        <w:rPr>
          <w:iCs/>
          <w:lang w:val="en-US" w:eastAsia="zh-CN"/>
        </w:rPr>
        <w:t>-labs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w:t>
      </w:r>
      <w:proofErr w:type="spellStart"/>
      <w:r w:rsidRPr="00434295">
        <w:rPr>
          <w:iCs/>
          <w:lang w:val="en-US"/>
        </w:rPr>
        <w:t>sqli</w:t>
      </w:r>
      <w:proofErr w:type="spellEnd"/>
      <w:r w:rsidRPr="00434295">
        <w:rPr>
          <w:iCs/>
          <w:lang w:val="en-US"/>
        </w:rPr>
        <w:t xml:space="preserve">-labs: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1E9B2EF9" w14:textId="1076EADC" w:rsidR="00B44847" w:rsidRPr="00434295" w:rsidRDefault="00B44847" w:rsidP="00B44847">
      <w:pPr>
        <w:rPr>
          <w:rFonts w:hint="eastAsia"/>
          <w:iCs/>
          <w:lang w:val="en-US" w:eastAsia="zh-CN"/>
        </w:rPr>
      </w:pPr>
      <w:r w:rsidRPr="00434295">
        <w:rPr>
          <w:iCs/>
          <w:lang w:val="en-US"/>
        </w:rPr>
        <w:t>└─ L4 (</w:t>
      </w:r>
      <w:r w:rsidR="00802A8E">
        <w:rPr>
          <w:rFonts w:hint="eastAsia"/>
          <w:iCs/>
          <w:lang w:val="en-US" w:eastAsia="zh-CN"/>
        </w:rPr>
        <w:t>Low</w:t>
      </w:r>
      <w:r w:rsidRPr="00434295">
        <w:rPr>
          <w:iCs/>
          <w:lang w:val="en-US"/>
        </w:rPr>
        <w:t xml:space="preserve"> Risk): </w:t>
      </w:r>
      <w:r>
        <w:rPr>
          <w:rFonts w:hint="eastAsia"/>
          <w:iCs/>
          <w:lang w:val="en-US"/>
        </w:rPr>
        <w:t>12</w:t>
      </w:r>
    </w:p>
    <w:p w14:paraId="4265D462" w14:textId="77777777" w:rsidR="00B44847" w:rsidRPr="00434295" w:rsidRDefault="00B44847" w:rsidP="00B44847">
      <w:pPr>
        <w:rPr>
          <w:iCs/>
          <w:lang w:val="en-US"/>
        </w:rPr>
      </w:pPr>
      <w:r w:rsidRPr="00434295">
        <w:rPr>
          <w:iCs/>
          <w:lang w:val="en-US"/>
        </w:rPr>
        <w:lastRenderedPageBreak/>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01622EF1" w:rsidR="007A6307" w:rsidRPr="007A6307" w:rsidRDefault="007A6307" w:rsidP="007A6307">
      <w:pPr>
        <w:rPr>
          <w:iCs/>
          <w:lang w:val="en-US"/>
        </w:rPr>
      </w:pPr>
      <w:r w:rsidRPr="007A6307">
        <w:rPr>
          <w:iCs/>
          <w:lang w:val="en-US"/>
        </w:rPr>
        <w:t xml:space="preserve">For TC001-TC035, I performed hands-on penetration testing on DVWA and </w:t>
      </w:r>
      <w:proofErr w:type="spellStart"/>
      <w:r w:rsidRPr="007A6307">
        <w:rPr>
          <w:iCs/>
          <w:lang w:val="en-US"/>
        </w:rPr>
        <w:t>sqli</w:t>
      </w:r>
      <w:proofErr w:type="spellEnd"/>
      <w:r w:rsidRPr="007A6307">
        <w:rPr>
          <w:iCs/>
          <w:lang w:val="en-US"/>
        </w:rPr>
        <w:t xml:space="preserve">-labs platforms to confirm genuine SQL injection vulnerabilities. Validation involved: (1) </w:t>
      </w:r>
      <w:r w:rsidR="0040270B">
        <w:rPr>
          <w:rFonts w:hint="eastAsia"/>
          <w:iCs/>
          <w:lang w:val="en-US" w:eastAsia="zh-CN"/>
        </w:rPr>
        <w:t>M</w:t>
      </w:r>
      <w:r w:rsidRPr="007A6307">
        <w:rPr>
          <w:iCs/>
          <w:lang w:val="en-US"/>
        </w:rPr>
        <w:t xml:space="preserve">anually crafting exploitation payloads and verifying successful data extraction or query logic alteration, (2) </w:t>
      </w:r>
      <w:r w:rsidR="0040270B">
        <w:rPr>
          <w:rFonts w:hint="eastAsia"/>
          <w:iCs/>
          <w:lang w:val="en-US" w:eastAsia="zh-CN"/>
        </w:rPr>
        <w:t>C</w:t>
      </w:r>
      <w:r w:rsidRPr="007A6307">
        <w:rPr>
          <w:iCs/>
          <w:lang w:val="en-US"/>
        </w:rPr>
        <w:t xml:space="preserve">ross-validating with both </w:t>
      </w:r>
      <w:proofErr w:type="spellStart"/>
      <w:r w:rsidRPr="007A6307">
        <w:rPr>
          <w:iCs/>
          <w:lang w:val="en-US"/>
        </w:rPr>
        <w:t>SQLMap</w:t>
      </w:r>
      <w:proofErr w:type="spellEnd"/>
      <w:r w:rsidRPr="007A6307">
        <w:rPr>
          <w:iCs/>
          <w:lang w:val="en-US"/>
        </w:rPr>
        <w:t xml:space="preserve"> and OWASP ZAP in aggressive detection modes to ensure consistent exploitation, and (3) </w:t>
      </w:r>
      <w:r w:rsidR="0040270B">
        <w:rPr>
          <w:rFonts w:hint="eastAsia"/>
          <w:iCs/>
          <w:lang w:val="en-US" w:eastAsia="zh-CN"/>
        </w:rPr>
        <w:t>E</w:t>
      </w:r>
      <w:r w:rsidRPr="007A6307">
        <w:rPr>
          <w:iCs/>
          <w:lang w:val="en-US"/>
        </w:rPr>
        <w:t>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0E520975" w14:textId="77777777" w:rsidR="00802A8E" w:rsidRDefault="003957E0" w:rsidP="003957E0">
      <w:pPr>
        <w:rPr>
          <w:iCs/>
          <w:lang w:val="en-US"/>
        </w:rPr>
      </w:pPr>
      <w:r w:rsidRPr="003957E0">
        <w:rPr>
          <w:i/>
          <w:iCs/>
          <w:lang w:val="en-US"/>
        </w:rPr>
        <w:t>Real Deployment Testing (8 cases):</w:t>
      </w:r>
      <w:r w:rsidRPr="003957E0">
        <w:rPr>
          <w:iCs/>
          <w:lang w:val="en-US"/>
        </w:rPr>
        <w:t xml:space="preserve"> </w:t>
      </w:r>
    </w:p>
    <w:p w14:paraId="7831AC86" w14:textId="77777777" w:rsidR="00802A8E" w:rsidRDefault="003957E0" w:rsidP="003957E0">
      <w:pPr>
        <w:rPr>
          <w:iCs/>
          <w:lang w:val="en-US"/>
        </w:rPr>
      </w:pPr>
      <w:r w:rsidRPr="003957E0">
        <w:rPr>
          <w:iCs/>
          <w:lang w:val="en-US"/>
        </w:rPr>
        <w:t>- TC036-TC040:</w:t>
      </w:r>
      <w:r>
        <w:rPr>
          <w:rFonts w:hint="eastAsia"/>
          <w:iCs/>
          <w:lang w:val="en-US" w:eastAsia="zh-CN"/>
        </w:rPr>
        <w:t xml:space="preserve"> </w:t>
      </w:r>
      <w:r w:rsidRPr="003957E0">
        <w:rPr>
          <w:iCs/>
          <w:lang w:val="en-US"/>
        </w:rPr>
        <w:t>DVWA/</w:t>
      </w:r>
      <w:proofErr w:type="spellStart"/>
      <w:r w:rsidRPr="003957E0">
        <w:rPr>
          <w:iCs/>
          <w:lang w:val="en-US"/>
        </w:rPr>
        <w:t>sqli</w:t>
      </w:r>
      <w:proofErr w:type="spellEnd"/>
      <w:r w:rsidRPr="003957E0">
        <w:rPr>
          <w:iCs/>
          <w:lang w:val="en-US"/>
        </w:rPr>
        <w:t>-labs High Security levels</w:t>
      </w:r>
      <w:r>
        <w:rPr>
          <w:rFonts w:hint="eastAsia"/>
          <w:iCs/>
          <w:lang w:val="en-US" w:eastAsia="zh-CN"/>
        </w:rPr>
        <w:t xml:space="preserve">: </w:t>
      </w:r>
      <w:proofErr w:type="gramStart"/>
      <w:r w:rsidRPr="003957E0">
        <w:rPr>
          <w:iCs/>
          <w:lang w:val="en-US"/>
        </w:rPr>
        <w:t>Actually</w:t>
      </w:r>
      <w:proofErr w:type="gramEnd"/>
      <w:r>
        <w:rPr>
          <w:rFonts w:hint="eastAsia"/>
          <w:iCs/>
          <w:lang w:val="en-US" w:eastAsia="zh-CN"/>
        </w:rPr>
        <w:t xml:space="preserve"> </w:t>
      </w:r>
      <w:r w:rsidRPr="003957E0">
        <w:rPr>
          <w:iCs/>
          <w:lang w:val="en-US"/>
        </w:rPr>
        <w:t xml:space="preserve">deployed and tested configurations where prepared statements or input validation prevent exploitation. I verified through repeated scanning attempts that both </w:t>
      </w:r>
      <w:proofErr w:type="spellStart"/>
      <w:r w:rsidRPr="003957E0">
        <w:rPr>
          <w:iCs/>
          <w:lang w:val="en-US"/>
        </w:rPr>
        <w:t>SQLMap</w:t>
      </w:r>
      <w:proofErr w:type="spellEnd"/>
      <w:r w:rsidRPr="003957E0">
        <w:rPr>
          <w:iCs/>
          <w:lang w:val="en-US"/>
        </w:rPr>
        <w:t xml:space="preserve"> and ZAP correctly failed to exploit these hardened configurations. </w:t>
      </w:r>
    </w:p>
    <w:p w14:paraId="19A09510" w14:textId="7C418253" w:rsidR="003957E0" w:rsidRPr="003957E0" w:rsidRDefault="003957E0" w:rsidP="003957E0">
      <w:pPr>
        <w:rPr>
          <w:iCs/>
          <w:lang w:val="en-US" w:eastAsia="zh-CN"/>
        </w:rPr>
      </w:pPr>
      <w:r w:rsidRPr="003957E0">
        <w:rPr>
          <w:iCs/>
          <w:lang w:val="en-US"/>
        </w:rPr>
        <w:t>-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46AE3C35"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 xml:space="preserve">Security WAF deployment scenarios based on documented behavior patterns rather than actual WAF installation on </w:t>
      </w:r>
      <w:r w:rsidR="00BD6B3A">
        <w:rPr>
          <w:rFonts w:hint="eastAsia"/>
          <w:iCs/>
          <w:lang w:val="en-US" w:eastAsia="zh-CN"/>
        </w:rPr>
        <w:t>my</w:t>
      </w:r>
      <w:r w:rsidRPr="003957E0">
        <w:rPr>
          <w:iCs/>
          <w:lang w:val="en-US"/>
        </w:rPr>
        <w:t xml:space="preserve">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w:t>
      </w:r>
      <w:proofErr w:type="spellStart"/>
      <w:r w:rsidRPr="003957E0">
        <w:rPr>
          <w:iCs/>
          <w:lang w:val="en-US"/>
        </w:rPr>
        <w:t>SecRuleEngine</w:t>
      </w:r>
      <w:proofErr w:type="spellEnd"/>
      <w:r w:rsidRPr="003957E0">
        <w:rPr>
          <w:iCs/>
          <w:lang w:val="en-US"/>
        </w:rPr>
        <w:t xml:space="preserve"> </w:t>
      </w:r>
      <w:proofErr w:type="spellStart"/>
      <w:r w:rsidRPr="003957E0">
        <w:rPr>
          <w:iCs/>
          <w:lang w:val="en-US"/>
        </w:rPr>
        <w:t>DetectionOnly</w:t>
      </w:r>
      <w:proofErr w:type="spellEnd"/>
      <w:r w:rsidRPr="003957E0">
        <w:rPr>
          <w:iCs/>
          <w:lang w:val="en-US"/>
        </w:rPr>
        <w:t>" which logs attacks without blocking (returns 200 OK with logged alerts)</w:t>
      </w:r>
    </w:p>
    <w:p w14:paraId="0B41EC79" w14:textId="507076AC" w:rsidR="003957E0" w:rsidRDefault="003957E0" w:rsidP="003957E0">
      <w:pPr>
        <w:rPr>
          <w:iCs/>
          <w:lang w:val="en-US" w:eastAsia="zh-CN"/>
        </w:rPr>
      </w:pPr>
      <w:r w:rsidRPr="003957E0">
        <w:rPr>
          <w:iCs/>
          <w:lang w:val="en-US"/>
        </w:rPr>
        <w:t xml:space="preserve">- Block Mode (simulated in </w:t>
      </w:r>
      <w:r w:rsidR="00BD6B3A">
        <w:rPr>
          <w:rFonts w:hint="eastAsia"/>
          <w:iCs/>
          <w:lang w:val="en-US" w:eastAsia="zh-CN"/>
        </w:rPr>
        <w:t>my</w:t>
      </w:r>
      <w:r w:rsidRPr="003957E0">
        <w:rPr>
          <w:iCs/>
          <w:lang w:val="en-US"/>
        </w:rPr>
        <w:t xml:space="preserve">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1F7FFA5C" w14:textId="230B91AD" w:rsidR="003957E0" w:rsidRPr="003957E0" w:rsidRDefault="00E63F07" w:rsidP="00B44847">
      <w:pPr>
        <w:rPr>
          <w:iCs/>
          <w:lang w:val="en-US" w:eastAsia="zh-CN"/>
        </w:rPr>
      </w:pPr>
      <w:r w:rsidRPr="00E63F07">
        <w:rPr>
          <w:iCs/>
          <w:lang w:val="en-US" w:eastAsia="zh-CN"/>
        </w:rPr>
        <w:t xml:space="preserve">Practically, testing secure implementations requires deploying production-grade security mechanisms (prepared statements, WAF rules, etc.), which is </w:t>
      </w:r>
      <w:r w:rsidRPr="00E63F07">
        <w:rPr>
          <w:iCs/>
          <w:lang w:val="en-US" w:eastAsia="zh-CN"/>
        </w:rPr>
        <w:lastRenderedPageBreak/>
        <w:t xml:space="preserve">beyond the scope of a vulnerability detection thesis. </w:t>
      </w:r>
      <w:r w:rsidR="00BD6B3A">
        <w:rPr>
          <w:rFonts w:hint="eastAsia"/>
          <w:iCs/>
          <w:lang w:val="en-US" w:eastAsia="zh-CN"/>
        </w:rPr>
        <w:t>My</w:t>
      </w:r>
      <w:r w:rsidRPr="00E63F07">
        <w:rPr>
          <w:iCs/>
          <w:lang w:val="en-US" w:eastAsia="zh-CN"/>
        </w:rPr>
        <w:t xml:space="preserve">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7E8ECE84"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0091535E" w:rsidRPr="0091535E">
        <w:rPr>
          <w:iCs/>
          <w:lang w:eastAsia="zh-CN"/>
        </w:rPr>
        <w:t>Constructed scenarios represent theoretical assumptions about secure implementation behaviors. Real-world validation in production healthcare environments may reveal different tool response characteristics.</w:t>
      </w:r>
      <w:r w:rsidR="0091535E">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 xml:space="preserve">Tool execution: Simultaneous scanning with </w:t>
      </w:r>
      <w:proofErr w:type="spellStart"/>
      <w:r w:rsidRPr="00C77BCC">
        <w:rPr>
          <w:lang w:val="en-US" w:eastAsia="zh-CN"/>
        </w:rPr>
        <w:t>SQLMap</w:t>
      </w:r>
      <w:proofErr w:type="spellEnd"/>
      <w:r w:rsidRPr="00C77BCC">
        <w:rPr>
          <w:lang w:val="en-US" w:eastAsia="zh-CN"/>
        </w:rPr>
        <w:t xml:space="preserve">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0DD6946" w:rsidR="00C77BCC" w:rsidRPr="00173935"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w:t>
      </w:r>
      <w:r w:rsidRPr="00173935">
        <w:rPr>
          <w:lang w:val="en-US" w:eastAsia="zh-CN"/>
        </w:rPr>
        <w:t xml:space="preserve"> </w:t>
      </w:r>
      <w:r w:rsidR="00173935" w:rsidRPr="00173935">
        <w:rPr>
          <w:rFonts w:hint="eastAsia"/>
          <w:lang w:val="en-US" w:eastAsia="zh-CN"/>
        </w:rPr>
        <w:t>three</w:t>
      </w:r>
      <w:r w:rsidRPr="00173935">
        <w:rPr>
          <w:lang w:val="en-US" w:eastAsia="zh-CN"/>
        </w:rPr>
        <w:t xml:space="preserve"> “smart rules”</w:t>
      </w:r>
    </w:p>
    <w:p w14:paraId="3FA32FDD" w14:textId="77777777" w:rsidR="00C77BCC" w:rsidRPr="00173935" w:rsidRDefault="00C77BCC" w:rsidP="00C77BCC">
      <w:pPr>
        <w:rPr>
          <w:lang w:val="en-US" w:eastAsia="zh-CN"/>
        </w:rPr>
      </w:pPr>
      <w:r w:rsidRPr="00173935">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9"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9"/>
    </w:p>
    <w:p w14:paraId="7F093FC2" w14:textId="33D2B58E" w:rsidR="000130AD" w:rsidRPr="000130AD" w:rsidRDefault="001F7265" w:rsidP="00690E92">
      <w:pPr>
        <w:rPr>
          <w:iCs/>
          <w:sz w:val="28"/>
          <w:szCs w:val="28"/>
          <w:lang w:val="en-US"/>
        </w:rPr>
      </w:pPr>
      <w:bookmarkStart w:id="20"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1" w:name="_Hlk216011650"/>
      <w:r w:rsidRPr="00FF01CA">
        <w:rPr>
          <w:iCs/>
          <w:sz w:val="28"/>
          <w:szCs w:val="28"/>
          <w:lang w:val="en-US"/>
        </w:rPr>
        <w:t>Confidence Distribution Analysis</w:t>
      </w:r>
      <w:bookmarkEnd w:id="20"/>
      <w:bookmarkEnd w:id="21"/>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52652C" w:rsidRPr="00FF01CA">
        <w:rPr>
          <w:iCs/>
          <w:sz w:val="28"/>
          <w:szCs w:val="28"/>
          <w:lang w:val="en-US"/>
        </w:rPr>
        <w:fldChar w:fldCharType="separate"/>
      </w:r>
    </w:p>
    <w:tbl>
      <w:tblPr>
        <w:tblStyle w:val="aa"/>
        <w:tblW w:w="7490" w:type="dxa"/>
        <w:tblLook w:val="04A0" w:firstRow="1" w:lastRow="0" w:firstColumn="1" w:lastColumn="0" w:noHBand="0" w:noVBand="1"/>
      </w:tblPr>
      <w:tblGrid>
        <w:gridCol w:w="2005"/>
        <w:gridCol w:w="1598"/>
        <w:gridCol w:w="1593"/>
        <w:gridCol w:w="2294"/>
      </w:tblGrid>
      <w:tr w:rsidR="003E7497" w:rsidRPr="000130AD" w14:paraId="1C21BC6A" w14:textId="77777777" w:rsidTr="008501B3">
        <w:trPr>
          <w:trHeight w:val="352"/>
        </w:trPr>
        <w:tc>
          <w:tcPr>
            <w:tcW w:w="2005" w:type="dxa"/>
            <w:noWrap/>
            <w:hideMark/>
          </w:tcPr>
          <w:p w14:paraId="300E5C93" w14:textId="290E9387" w:rsidR="003E7497" w:rsidRPr="000130AD" w:rsidRDefault="003E7497" w:rsidP="003E7497">
            <w:pPr>
              <w:rPr>
                <w:iCs/>
              </w:rPr>
            </w:pPr>
            <w:r w:rsidRPr="00162128">
              <w:t>Category</w:t>
            </w:r>
          </w:p>
        </w:tc>
        <w:tc>
          <w:tcPr>
            <w:tcW w:w="1598" w:type="dxa"/>
            <w:noWrap/>
            <w:hideMark/>
          </w:tcPr>
          <w:p w14:paraId="320252A3" w14:textId="0691736A" w:rsidR="003E7497" w:rsidRPr="000130AD" w:rsidRDefault="003E7497" w:rsidP="003E7497">
            <w:pPr>
              <w:rPr>
                <w:iCs/>
              </w:rPr>
            </w:pPr>
            <w:r w:rsidRPr="00162128">
              <w:t>Number</w:t>
            </w:r>
          </w:p>
        </w:tc>
        <w:tc>
          <w:tcPr>
            <w:tcW w:w="1593" w:type="dxa"/>
            <w:noWrap/>
            <w:hideMark/>
          </w:tcPr>
          <w:p w14:paraId="1E290BE3" w14:textId="0820B47E" w:rsidR="003E7497" w:rsidRPr="000130AD" w:rsidRDefault="003E7497" w:rsidP="003E7497">
            <w:pPr>
              <w:rPr>
                <w:iCs/>
              </w:rPr>
            </w:pPr>
            <w:r w:rsidRPr="00162128">
              <w:t>Mean Value</w:t>
            </w:r>
          </w:p>
        </w:tc>
        <w:tc>
          <w:tcPr>
            <w:tcW w:w="2294" w:type="dxa"/>
            <w:noWrap/>
            <w:hideMark/>
          </w:tcPr>
          <w:p w14:paraId="27B9C0AF" w14:textId="78363E4F" w:rsidR="003E7497" w:rsidRPr="000130AD" w:rsidRDefault="003E7497" w:rsidP="003E7497">
            <w:pPr>
              <w:rPr>
                <w:iCs/>
              </w:rPr>
            </w:pPr>
            <w:r w:rsidRPr="00162128">
              <w:t>Standard Deviation</w:t>
            </w:r>
          </w:p>
        </w:tc>
      </w:tr>
      <w:tr w:rsidR="003E7497" w:rsidRPr="000130AD" w14:paraId="095B29BC" w14:textId="77777777" w:rsidTr="008501B3">
        <w:trPr>
          <w:trHeight w:val="352"/>
        </w:trPr>
        <w:tc>
          <w:tcPr>
            <w:tcW w:w="2005" w:type="dxa"/>
            <w:noWrap/>
            <w:hideMark/>
          </w:tcPr>
          <w:p w14:paraId="5545E2E2" w14:textId="4F5F2964" w:rsidR="003E7497" w:rsidRPr="000130AD" w:rsidRDefault="003E7497" w:rsidP="003E7497">
            <w:pPr>
              <w:rPr>
                <w:iCs/>
              </w:rPr>
            </w:pPr>
            <w:r w:rsidRPr="00162128">
              <w:t>Overall</w:t>
            </w:r>
          </w:p>
        </w:tc>
        <w:tc>
          <w:tcPr>
            <w:tcW w:w="1598" w:type="dxa"/>
            <w:noWrap/>
            <w:hideMark/>
          </w:tcPr>
          <w:p w14:paraId="751DD0AA" w14:textId="417FC051" w:rsidR="003E7497" w:rsidRPr="000130AD" w:rsidRDefault="003E7497" w:rsidP="003E7497">
            <w:pPr>
              <w:rPr>
                <w:iCs/>
              </w:rPr>
            </w:pPr>
            <w:r w:rsidRPr="00162128">
              <w:t>55</w:t>
            </w:r>
          </w:p>
        </w:tc>
        <w:tc>
          <w:tcPr>
            <w:tcW w:w="1593" w:type="dxa"/>
            <w:noWrap/>
            <w:hideMark/>
          </w:tcPr>
          <w:p w14:paraId="13DAFE6D" w14:textId="28B29A22" w:rsidR="003E7497" w:rsidRPr="000130AD" w:rsidRDefault="003E7497" w:rsidP="003E7497">
            <w:pPr>
              <w:rPr>
                <w:rFonts w:hint="eastAsia"/>
                <w:iCs/>
                <w:lang w:eastAsia="zh-CN"/>
              </w:rPr>
            </w:pPr>
            <w:r w:rsidRPr="00162128">
              <w:t>0.5</w:t>
            </w:r>
            <w:r w:rsidR="00804EC8">
              <w:rPr>
                <w:rFonts w:hint="eastAsia"/>
                <w:lang w:eastAsia="zh-CN"/>
              </w:rPr>
              <w:t>46</w:t>
            </w:r>
          </w:p>
        </w:tc>
        <w:tc>
          <w:tcPr>
            <w:tcW w:w="2294" w:type="dxa"/>
            <w:noWrap/>
            <w:hideMark/>
          </w:tcPr>
          <w:p w14:paraId="535F4807" w14:textId="3CED33FD" w:rsidR="003E7497" w:rsidRPr="000130AD" w:rsidRDefault="003E7497" w:rsidP="003E7497">
            <w:pPr>
              <w:rPr>
                <w:rFonts w:hint="eastAsia"/>
                <w:iCs/>
                <w:lang w:eastAsia="zh-CN"/>
              </w:rPr>
            </w:pPr>
            <w:r w:rsidRPr="00162128">
              <w:t>0.3</w:t>
            </w:r>
            <w:r w:rsidR="00804EC8">
              <w:rPr>
                <w:rFonts w:hint="eastAsia"/>
                <w:lang w:eastAsia="zh-CN"/>
              </w:rPr>
              <w:t>88</w:t>
            </w:r>
          </w:p>
        </w:tc>
      </w:tr>
      <w:tr w:rsidR="003E7497" w:rsidRPr="000130AD" w14:paraId="47A1A295" w14:textId="77777777" w:rsidTr="008501B3">
        <w:trPr>
          <w:trHeight w:val="352"/>
        </w:trPr>
        <w:tc>
          <w:tcPr>
            <w:tcW w:w="2005" w:type="dxa"/>
            <w:noWrap/>
            <w:hideMark/>
          </w:tcPr>
          <w:p w14:paraId="095CC813" w14:textId="5AC3B13E" w:rsidR="003E7497" w:rsidRPr="000130AD" w:rsidRDefault="003E7497" w:rsidP="003E7497">
            <w:pPr>
              <w:rPr>
                <w:iCs/>
              </w:rPr>
            </w:pPr>
            <w:r w:rsidRPr="00162128">
              <w:t>True Positive</w:t>
            </w:r>
          </w:p>
        </w:tc>
        <w:tc>
          <w:tcPr>
            <w:tcW w:w="1598" w:type="dxa"/>
            <w:noWrap/>
            <w:hideMark/>
          </w:tcPr>
          <w:p w14:paraId="47742BE9" w14:textId="0B4346C2" w:rsidR="003E7497" w:rsidRPr="000130AD" w:rsidRDefault="003E7497" w:rsidP="003E7497">
            <w:pPr>
              <w:rPr>
                <w:iCs/>
              </w:rPr>
            </w:pPr>
            <w:r w:rsidRPr="00162128">
              <w:t>32</w:t>
            </w:r>
          </w:p>
        </w:tc>
        <w:tc>
          <w:tcPr>
            <w:tcW w:w="1593" w:type="dxa"/>
            <w:noWrap/>
            <w:hideMark/>
          </w:tcPr>
          <w:p w14:paraId="4EC56D86" w14:textId="4EE1FAB0" w:rsidR="003E7497" w:rsidRPr="000130AD" w:rsidRDefault="003E7497" w:rsidP="003E7497">
            <w:pPr>
              <w:rPr>
                <w:rFonts w:hint="eastAsia"/>
                <w:iCs/>
                <w:lang w:eastAsia="zh-CN"/>
              </w:rPr>
            </w:pPr>
            <w:r w:rsidRPr="00162128">
              <w:t>0.7</w:t>
            </w:r>
            <w:r w:rsidR="00804EC8">
              <w:rPr>
                <w:rFonts w:hint="eastAsia"/>
                <w:lang w:eastAsia="zh-CN"/>
              </w:rPr>
              <w:t>90</w:t>
            </w:r>
          </w:p>
        </w:tc>
        <w:tc>
          <w:tcPr>
            <w:tcW w:w="2294" w:type="dxa"/>
            <w:noWrap/>
            <w:hideMark/>
          </w:tcPr>
          <w:p w14:paraId="07078C65" w14:textId="1ADFB587" w:rsidR="003E7497" w:rsidRPr="000130AD" w:rsidRDefault="003E7497" w:rsidP="003E7497">
            <w:pPr>
              <w:rPr>
                <w:rFonts w:hint="eastAsia"/>
                <w:iCs/>
                <w:lang w:eastAsia="zh-CN"/>
              </w:rPr>
            </w:pPr>
            <w:r w:rsidRPr="00162128">
              <w:t>0.2</w:t>
            </w:r>
            <w:r w:rsidR="00804EC8">
              <w:rPr>
                <w:rFonts w:hint="eastAsia"/>
                <w:lang w:eastAsia="zh-CN"/>
              </w:rPr>
              <w:t>45</w:t>
            </w:r>
          </w:p>
        </w:tc>
      </w:tr>
      <w:tr w:rsidR="003E7497" w:rsidRPr="000130AD" w14:paraId="1E091E47" w14:textId="77777777" w:rsidTr="008501B3">
        <w:trPr>
          <w:trHeight w:val="352"/>
        </w:trPr>
        <w:tc>
          <w:tcPr>
            <w:tcW w:w="2005" w:type="dxa"/>
            <w:noWrap/>
            <w:hideMark/>
          </w:tcPr>
          <w:p w14:paraId="1EE70832" w14:textId="3AB08C6E" w:rsidR="003E7497" w:rsidRPr="000130AD" w:rsidRDefault="003E7497" w:rsidP="003E7497">
            <w:pPr>
              <w:rPr>
                <w:iCs/>
              </w:rPr>
            </w:pPr>
            <w:r w:rsidRPr="00162128">
              <w:t>True Negative</w:t>
            </w:r>
          </w:p>
        </w:tc>
        <w:tc>
          <w:tcPr>
            <w:tcW w:w="1598" w:type="dxa"/>
            <w:noWrap/>
            <w:hideMark/>
          </w:tcPr>
          <w:p w14:paraId="20322661" w14:textId="2C211D0A" w:rsidR="003E7497" w:rsidRPr="000130AD" w:rsidRDefault="003E7497" w:rsidP="003E7497">
            <w:pPr>
              <w:rPr>
                <w:iCs/>
              </w:rPr>
            </w:pPr>
            <w:r w:rsidRPr="00162128">
              <w:t>23</w:t>
            </w:r>
          </w:p>
        </w:tc>
        <w:tc>
          <w:tcPr>
            <w:tcW w:w="1593" w:type="dxa"/>
            <w:noWrap/>
            <w:hideMark/>
          </w:tcPr>
          <w:p w14:paraId="3EF72444" w14:textId="5A9D7895" w:rsidR="003E7497" w:rsidRPr="000130AD" w:rsidRDefault="003E7497" w:rsidP="003E7497">
            <w:pPr>
              <w:rPr>
                <w:rFonts w:hint="eastAsia"/>
                <w:iCs/>
                <w:lang w:eastAsia="zh-CN"/>
              </w:rPr>
            </w:pPr>
            <w:r w:rsidRPr="00162128">
              <w:t>0.</w:t>
            </w:r>
            <w:r w:rsidR="00804EC8">
              <w:rPr>
                <w:rFonts w:hint="eastAsia"/>
                <w:lang w:eastAsia="zh-CN"/>
              </w:rPr>
              <w:t>207</w:t>
            </w:r>
          </w:p>
        </w:tc>
        <w:tc>
          <w:tcPr>
            <w:tcW w:w="2294" w:type="dxa"/>
            <w:noWrap/>
            <w:hideMark/>
          </w:tcPr>
          <w:p w14:paraId="2A37140E" w14:textId="528297C8" w:rsidR="003E7497" w:rsidRPr="000130AD" w:rsidRDefault="003E7497" w:rsidP="003E7497">
            <w:pPr>
              <w:rPr>
                <w:rFonts w:hint="eastAsia"/>
                <w:iCs/>
                <w:lang w:eastAsia="zh-CN"/>
              </w:rPr>
            </w:pPr>
            <w:r w:rsidRPr="00162128">
              <w:t>0.2</w:t>
            </w:r>
            <w:r w:rsidR="00804EC8">
              <w:rPr>
                <w:rFonts w:hint="eastAsia"/>
                <w:lang w:eastAsia="zh-CN"/>
              </w:rPr>
              <w:t>82</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F34A24" w:rsidRPr="000130AD" w14:paraId="6F11704A" w14:textId="77777777" w:rsidTr="000130AD">
        <w:trPr>
          <w:trHeight w:val="293"/>
        </w:trPr>
        <w:tc>
          <w:tcPr>
            <w:tcW w:w="2061" w:type="dxa"/>
            <w:noWrap/>
            <w:hideMark/>
          </w:tcPr>
          <w:p w14:paraId="429A5182" w14:textId="6AB8EA44" w:rsidR="00F34A24" w:rsidRPr="000130AD" w:rsidRDefault="00F34A24" w:rsidP="00F34A24">
            <w:pPr>
              <w:rPr>
                <w:lang w:eastAsia="zh-CN"/>
              </w:rPr>
            </w:pPr>
          </w:p>
        </w:tc>
        <w:tc>
          <w:tcPr>
            <w:tcW w:w="1204" w:type="dxa"/>
            <w:noWrap/>
            <w:hideMark/>
          </w:tcPr>
          <w:p w14:paraId="3535CE95" w14:textId="34E3DFB6" w:rsidR="00F34A24" w:rsidRPr="000130AD" w:rsidRDefault="00F34A24" w:rsidP="00F34A24">
            <w:pPr>
              <w:rPr>
                <w:lang w:eastAsia="zh-CN"/>
              </w:rPr>
            </w:pPr>
            <w:r>
              <w:rPr>
                <w:rFonts w:hint="eastAsia"/>
                <w:lang w:eastAsia="zh-CN"/>
              </w:rPr>
              <w:t>P</w:t>
            </w:r>
            <w:r w:rsidRPr="002056BC">
              <w:t>recision</w:t>
            </w:r>
          </w:p>
        </w:tc>
        <w:tc>
          <w:tcPr>
            <w:tcW w:w="1171" w:type="dxa"/>
            <w:noWrap/>
            <w:hideMark/>
          </w:tcPr>
          <w:p w14:paraId="6C42F940" w14:textId="1064C8C2" w:rsidR="00F34A24" w:rsidRPr="000130AD" w:rsidRDefault="00F34A24" w:rsidP="00F34A24">
            <w:pPr>
              <w:rPr>
                <w:lang w:eastAsia="zh-CN"/>
              </w:rPr>
            </w:pPr>
            <w:r>
              <w:rPr>
                <w:rFonts w:hint="eastAsia"/>
                <w:lang w:eastAsia="zh-CN"/>
              </w:rPr>
              <w:t>R</w:t>
            </w:r>
            <w:r w:rsidRPr="002056BC">
              <w:t>ecall</w:t>
            </w:r>
          </w:p>
        </w:tc>
        <w:tc>
          <w:tcPr>
            <w:tcW w:w="1189" w:type="dxa"/>
            <w:noWrap/>
            <w:hideMark/>
          </w:tcPr>
          <w:p w14:paraId="60610542" w14:textId="6EC43E43" w:rsidR="00F34A24" w:rsidRPr="000130AD" w:rsidRDefault="00F34A24" w:rsidP="00F34A24">
            <w:pPr>
              <w:rPr>
                <w:lang w:eastAsia="zh-CN"/>
              </w:rPr>
            </w:pPr>
            <w:r>
              <w:rPr>
                <w:rFonts w:hint="eastAsia"/>
                <w:lang w:eastAsia="zh-CN"/>
              </w:rPr>
              <w:t>F</w:t>
            </w:r>
            <w:r w:rsidRPr="002056BC">
              <w:t>1_score</w:t>
            </w:r>
          </w:p>
        </w:tc>
        <w:tc>
          <w:tcPr>
            <w:tcW w:w="1171" w:type="dxa"/>
            <w:noWrap/>
            <w:hideMark/>
          </w:tcPr>
          <w:p w14:paraId="05139C4E" w14:textId="742DE71D" w:rsidR="00F34A24" w:rsidRPr="000130AD" w:rsidRDefault="00F34A24" w:rsidP="00F34A24">
            <w:pPr>
              <w:rPr>
                <w:lang w:eastAsia="zh-CN"/>
              </w:rPr>
            </w:pPr>
            <w:r>
              <w:rPr>
                <w:rFonts w:hint="eastAsia"/>
                <w:lang w:eastAsia="zh-CN"/>
              </w:rPr>
              <w:t>FPR</w:t>
            </w:r>
          </w:p>
        </w:tc>
        <w:tc>
          <w:tcPr>
            <w:tcW w:w="1171" w:type="dxa"/>
            <w:noWrap/>
            <w:hideMark/>
          </w:tcPr>
          <w:p w14:paraId="5C602251" w14:textId="1989306E" w:rsidR="00F34A24" w:rsidRPr="000130AD" w:rsidRDefault="00F34A24" w:rsidP="00F34A24">
            <w:pPr>
              <w:rPr>
                <w:lang w:eastAsia="zh-CN"/>
              </w:rPr>
            </w:pPr>
            <w:r>
              <w:rPr>
                <w:rFonts w:hint="eastAsia"/>
                <w:lang w:eastAsia="zh-CN"/>
              </w:rPr>
              <w:t>FNR</w:t>
            </w:r>
          </w:p>
        </w:tc>
      </w:tr>
      <w:tr w:rsidR="00F34A24" w:rsidRPr="000130AD" w14:paraId="33045831" w14:textId="77777777" w:rsidTr="000130AD">
        <w:trPr>
          <w:trHeight w:val="293"/>
        </w:trPr>
        <w:tc>
          <w:tcPr>
            <w:tcW w:w="2061" w:type="dxa"/>
            <w:noWrap/>
            <w:hideMark/>
          </w:tcPr>
          <w:p w14:paraId="0B0DB22F" w14:textId="4B34D8CE" w:rsidR="00F34A24" w:rsidRPr="000130AD" w:rsidRDefault="00F34A24" w:rsidP="00F34A24">
            <w:pPr>
              <w:rPr>
                <w:lang w:eastAsia="zh-CN"/>
              </w:rPr>
            </w:pPr>
            <w:r w:rsidRPr="002056BC">
              <w:t>SQLMap Only</w:t>
            </w:r>
          </w:p>
        </w:tc>
        <w:tc>
          <w:tcPr>
            <w:tcW w:w="1204" w:type="dxa"/>
            <w:noWrap/>
            <w:hideMark/>
          </w:tcPr>
          <w:p w14:paraId="27796CBF" w14:textId="2FA74A83" w:rsidR="00F34A24" w:rsidRPr="000130AD" w:rsidRDefault="00F34A24" w:rsidP="00F34A24">
            <w:pPr>
              <w:rPr>
                <w:lang w:eastAsia="zh-CN"/>
              </w:rPr>
            </w:pPr>
            <w:r w:rsidRPr="002056BC">
              <w:t>0.84</w:t>
            </w:r>
          </w:p>
        </w:tc>
        <w:tc>
          <w:tcPr>
            <w:tcW w:w="1171" w:type="dxa"/>
            <w:noWrap/>
            <w:hideMark/>
          </w:tcPr>
          <w:p w14:paraId="784DB3A6" w14:textId="70E9F74E" w:rsidR="00F34A24" w:rsidRPr="000130AD" w:rsidRDefault="00F34A24" w:rsidP="00F34A24">
            <w:pPr>
              <w:rPr>
                <w:lang w:eastAsia="zh-CN"/>
              </w:rPr>
            </w:pPr>
            <w:r w:rsidRPr="002056BC">
              <w:t>0.656</w:t>
            </w:r>
          </w:p>
        </w:tc>
        <w:tc>
          <w:tcPr>
            <w:tcW w:w="1189" w:type="dxa"/>
            <w:noWrap/>
            <w:hideMark/>
          </w:tcPr>
          <w:p w14:paraId="57F1E675" w14:textId="044C91BB" w:rsidR="00F34A24" w:rsidRPr="000130AD" w:rsidRDefault="00F34A24" w:rsidP="00F34A24">
            <w:pPr>
              <w:rPr>
                <w:rFonts w:hint="eastAsia"/>
                <w:lang w:eastAsia="zh-CN"/>
              </w:rPr>
            </w:pPr>
            <w:r w:rsidRPr="002056BC">
              <w:t>0.73</w:t>
            </w:r>
            <w:r w:rsidR="00804EC8">
              <w:rPr>
                <w:rFonts w:hint="eastAsia"/>
                <w:lang w:eastAsia="zh-CN"/>
              </w:rPr>
              <w:t>7</w:t>
            </w:r>
          </w:p>
        </w:tc>
        <w:tc>
          <w:tcPr>
            <w:tcW w:w="1171" w:type="dxa"/>
            <w:noWrap/>
            <w:hideMark/>
          </w:tcPr>
          <w:p w14:paraId="7622F9C8" w14:textId="583D5D7F" w:rsidR="00F34A24" w:rsidRPr="000130AD" w:rsidRDefault="00F34A24" w:rsidP="00F34A24">
            <w:pPr>
              <w:rPr>
                <w:rFonts w:hint="eastAsia"/>
                <w:lang w:eastAsia="zh-CN"/>
              </w:rPr>
            </w:pPr>
            <w:r w:rsidRPr="002056BC">
              <w:t>0.17</w:t>
            </w:r>
            <w:r w:rsidR="00804EC8">
              <w:rPr>
                <w:rFonts w:hint="eastAsia"/>
                <w:lang w:eastAsia="zh-CN"/>
              </w:rPr>
              <w:t>4</w:t>
            </w:r>
          </w:p>
        </w:tc>
        <w:tc>
          <w:tcPr>
            <w:tcW w:w="1171" w:type="dxa"/>
            <w:noWrap/>
            <w:hideMark/>
          </w:tcPr>
          <w:p w14:paraId="36D56159" w14:textId="52904A7D" w:rsidR="00F34A24" w:rsidRPr="000130AD" w:rsidRDefault="00F34A24" w:rsidP="00F34A24">
            <w:pPr>
              <w:rPr>
                <w:rFonts w:hint="eastAsia"/>
                <w:lang w:eastAsia="zh-CN"/>
              </w:rPr>
            </w:pPr>
            <w:r w:rsidRPr="002056BC">
              <w:t>0.34</w:t>
            </w:r>
            <w:r w:rsidR="00804EC8">
              <w:rPr>
                <w:rFonts w:hint="eastAsia"/>
                <w:lang w:eastAsia="zh-CN"/>
              </w:rPr>
              <w:t>4</w:t>
            </w:r>
          </w:p>
        </w:tc>
      </w:tr>
      <w:tr w:rsidR="00F34A24" w:rsidRPr="000130AD" w14:paraId="6FD8938B" w14:textId="77777777" w:rsidTr="000130AD">
        <w:trPr>
          <w:trHeight w:val="293"/>
        </w:trPr>
        <w:tc>
          <w:tcPr>
            <w:tcW w:w="2061" w:type="dxa"/>
            <w:noWrap/>
            <w:hideMark/>
          </w:tcPr>
          <w:p w14:paraId="48B826DE" w14:textId="58187C30" w:rsidR="00F34A24" w:rsidRPr="000130AD" w:rsidRDefault="00F34A24" w:rsidP="00F34A24">
            <w:pPr>
              <w:rPr>
                <w:lang w:eastAsia="zh-CN"/>
              </w:rPr>
            </w:pPr>
            <w:r w:rsidRPr="002056BC">
              <w:t>ZAP Only</w:t>
            </w:r>
          </w:p>
        </w:tc>
        <w:tc>
          <w:tcPr>
            <w:tcW w:w="1204" w:type="dxa"/>
            <w:noWrap/>
            <w:hideMark/>
          </w:tcPr>
          <w:p w14:paraId="5BB7EF09" w14:textId="7705B8E2" w:rsidR="00F34A24" w:rsidRPr="000130AD" w:rsidRDefault="00F34A24" w:rsidP="00F34A24">
            <w:pPr>
              <w:rPr>
                <w:rFonts w:hint="eastAsia"/>
                <w:lang w:eastAsia="zh-CN"/>
              </w:rPr>
            </w:pPr>
            <w:r w:rsidRPr="002056BC">
              <w:t>0.9</w:t>
            </w:r>
            <w:r w:rsidR="00804EC8">
              <w:rPr>
                <w:rFonts w:hint="eastAsia"/>
                <w:lang w:eastAsia="zh-CN"/>
              </w:rPr>
              <w:t>0</w:t>
            </w:r>
          </w:p>
        </w:tc>
        <w:tc>
          <w:tcPr>
            <w:tcW w:w="1171" w:type="dxa"/>
            <w:noWrap/>
            <w:hideMark/>
          </w:tcPr>
          <w:p w14:paraId="3A5A04B0" w14:textId="3E8E6108" w:rsidR="00F34A24" w:rsidRPr="000130AD" w:rsidRDefault="00F34A24" w:rsidP="00F34A24">
            <w:pPr>
              <w:rPr>
                <w:rFonts w:hint="eastAsia"/>
                <w:lang w:eastAsia="zh-CN"/>
              </w:rPr>
            </w:pPr>
            <w:r w:rsidRPr="002056BC">
              <w:t>0.56</w:t>
            </w:r>
            <w:r w:rsidR="00804EC8">
              <w:rPr>
                <w:rFonts w:hint="eastAsia"/>
                <w:lang w:eastAsia="zh-CN"/>
              </w:rPr>
              <w:t>3</w:t>
            </w:r>
          </w:p>
        </w:tc>
        <w:tc>
          <w:tcPr>
            <w:tcW w:w="1189" w:type="dxa"/>
            <w:noWrap/>
            <w:hideMark/>
          </w:tcPr>
          <w:p w14:paraId="2A72944D" w14:textId="087F588E" w:rsidR="00F34A24" w:rsidRPr="000130AD" w:rsidRDefault="00F34A24" w:rsidP="00F34A24">
            <w:pPr>
              <w:rPr>
                <w:lang w:eastAsia="zh-CN"/>
              </w:rPr>
            </w:pPr>
            <w:r w:rsidRPr="002056BC">
              <w:t>0.692</w:t>
            </w:r>
          </w:p>
        </w:tc>
        <w:tc>
          <w:tcPr>
            <w:tcW w:w="1171" w:type="dxa"/>
            <w:noWrap/>
            <w:hideMark/>
          </w:tcPr>
          <w:p w14:paraId="08B028F0" w14:textId="3E755FF9" w:rsidR="00F34A24" w:rsidRPr="000130AD" w:rsidRDefault="00F34A24" w:rsidP="00F34A24">
            <w:pPr>
              <w:rPr>
                <w:lang w:eastAsia="zh-CN"/>
              </w:rPr>
            </w:pPr>
            <w:r w:rsidRPr="002056BC">
              <w:t>0.087</w:t>
            </w:r>
          </w:p>
        </w:tc>
        <w:tc>
          <w:tcPr>
            <w:tcW w:w="1171" w:type="dxa"/>
            <w:noWrap/>
            <w:hideMark/>
          </w:tcPr>
          <w:p w14:paraId="691F464B" w14:textId="019C60E6" w:rsidR="00F34A24" w:rsidRPr="000130AD" w:rsidRDefault="00F34A24" w:rsidP="00F34A24">
            <w:pPr>
              <w:rPr>
                <w:rFonts w:hint="eastAsia"/>
                <w:lang w:eastAsia="zh-CN"/>
              </w:rPr>
            </w:pPr>
            <w:r w:rsidRPr="002056BC">
              <w:t>0.43</w:t>
            </w:r>
            <w:r w:rsidR="00804EC8">
              <w:rPr>
                <w:rFonts w:hint="eastAsia"/>
                <w:lang w:eastAsia="zh-CN"/>
              </w:rPr>
              <w:t>8</w:t>
            </w:r>
          </w:p>
        </w:tc>
      </w:tr>
      <w:tr w:rsidR="00F34A24" w:rsidRPr="000130AD" w14:paraId="47FC8347" w14:textId="77777777" w:rsidTr="000130AD">
        <w:trPr>
          <w:trHeight w:val="293"/>
        </w:trPr>
        <w:tc>
          <w:tcPr>
            <w:tcW w:w="2061" w:type="dxa"/>
            <w:noWrap/>
            <w:hideMark/>
          </w:tcPr>
          <w:p w14:paraId="62A135B4" w14:textId="7353849C" w:rsidR="00F34A24" w:rsidRPr="000130AD" w:rsidRDefault="00F34A24" w:rsidP="00F34A24">
            <w:pPr>
              <w:rPr>
                <w:lang w:eastAsia="zh-CN"/>
              </w:rPr>
            </w:pPr>
            <w:r w:rsidRPr="002056BC">
              <w:t>Simple Average</w:t>
            </w:r>
          </w:p>
        </w:tc>
        <w:tc>
          <w:tcPr>
            <w:tcW w:w="1204" w:type="dxa"/>
            <w:noWrap/>
            <w:hideMark/>
          </w:tcPr>
          <w:p w14:paraId="5D961E1E" w14:textId="31929F27" w:rsidR="00F34A24" w:rsidRPr="000130AD" w:rsidRDefault="00F34A24" w:rsidP="00F34A24">
            <w:pPr>
              <w:rPr>
                <w:rFonts w:hint="eastAsia"/>
                <w:lang w:eastAsia="zh-CN"/>
              </w:rPr>
            </w:pPr>
            <w:r w:rsidRPr="002056BC">
              <w:t>0.8</w:t>
            </w:r>
            <w:r w:rsidR="00804EC8">
              <w:rPr>
                <w:rFonts w:hint="eastAsia"/>
                <w:lang w:eastAsia="zh-CN"/>
              </w:rPr>
              <w:t>0</w:t>
            </w:r>
          </w:p>
        </w:tc>
        <w:tc>
          <w:tcPr>
            <w:tcW w:w="1171" w:type="dxa"/>
            <w:noWrap/>
            <w:hideMark/>
          </w:tcPr>
          <w:p w14:paraId="630E5C08" w14:textId="2A8A677B" w:rsidR="00F34A24" w:rsidRPr="000130AD" w:rsidRDefault="00F34A24" w:rsidP="00F34A24">
            <w:pPr>
              <w:rPr>
                <w:lang w:eastAsia="zh-CN"/>
              </w:rPr>
            </w:pPr>
            <w:r w:rsidRPr="002056BC">
              <w:t>0.375</w:t>
            </w:r>
          </w:p>
        </w:tc>
        <w:tc>
          <w:tcPr>
            <w:tcW w:w="1189" w:type="dxa"/>
            <w:noWrap/>
            <w:hideMark/>
          </w:tcPr>
          <w:p w14:paraId="38ED97C4" w14:textId="2BB97D59" w:rsidR="00F34A24" w:rsidRPr="000130AD" w:rsidRDefault="00F34A24" w:rsidP="00F34A24">
            <w:pPr>
              <w:rPr>
                <w:rFonts w:hint="eastAsia"/>
                <w:lang w:eastAsia="zh-CN"/>
              </w:rPr>
            </w:pPr>
            <w:r w:rsidRPr="002056BC">
              <w:t>0.51</w:t>
            </w:r>
            <w:r w:rsidR="00804EC8">
              <w:rPr>
                <w:rFonts w:hint="eastAsia"/>
                <w:lang w:eastAsia="zh-CN"/>
              </w:rPr>
              <w:t>1</w:t>
            </w:r>
          </w:p>
        </w:tc>
        <w:tc>
          <w:tcPr>
            <w:tcW w:w="1171" w:type="dxa"/>
            <w:noWrap/>
            <w:hideMark/>
          </w:tcPr>
          <w:p w14:paraId="0DE41385" w14:textId="4538AD00" w:rsidR="00F34A24" w:rsidRPr="000130AD" w:rsidRDefault="00F34A24" w:rsidP="00F34A24">
            <w:pPr>
              <w:rPr>
                <w:lang w:eastAsia="zh-CN"/>
              </w:rPr>
            </w:pPr>
            <w:r w:rsidRPr="002056BC">
              <w:t>0.130</w:t>
            </w:r>
          </w:p>
        </w:tc>
        <w:tc>
          <w:tcPr>
            <w:tcW w:w="1171" w:type="dxa"/>
            <w:noWrap/>
            <w:hideMark/>
          </w:tcPr>
          <w:p w14:paraId="01CD9C94" w14:textId="77215EF0" w:rsidR="00F34A24" w:rsidRPr="000130AD" w:rsidRDefault="00F34A24" w:rsidP="00F34A24">
            <w:pPr>
              <w:rPr>
                <w:lang w:eastAsia="zh-CN"/>
              </w:rPr>
            </w:pPr>
            <w:r w:rsidRPr="002056BC">
              <w:t>0.625</w:t>
            </w:r>
          </w:p>
        </w:tc>
      </w:tr>
      <w:tr w:rsidR="00F34A24" w:rsidRPr="000130AD" w14:paraId="11BB4B00" w14:textId="77777777" w:rsidTr="000130AD">
        <w:trPr>
          <w:trHeight w:val="293"/>
        </w:trPr>
        <w:tc>
          <w:tcPr>
            <w:tcW w:w="2061" w:type="dxa"/>
            <w:noWrap/>
            <w:hideMark/>
          </w:tcPr>
          <w:p w14:paraId="3D450666" w14:textId="0E11581D" w:rsidR="00F34A24" w:rsidRPr="000130AD" w:rsidRDefault="00F34A24" w:rsidP="00F34A24">
            <w:pPr>
              <w:rPr>
                <w:lang w:eastAsia="zh-CN"/>
              </w:rPr>
            </w:pPr>
            <w:r w:rsidRPr="002056BC">
              <w:t>Weighted Fusion</w:t>
            </w:r>
          </w:p>
        </w:tc>
        <w:tc>
          <w:tcPr>
            <w:tcW w:w="1204" w:type="dxa"/>
            <w:noWrap/>
            <w:hideMark/>
          </w:tcPr>
          <w:p w14:paraId="1C134C1A" w14:textId="01D735A6" w:rsidR="00F34A24" w:rsidRPr="000130AD" w:rsidRDefault="00F34A24" w:rsidP="00F34A24">
            <w:pPr>
              <w:rPr>
                <w:lang w:eastAsia="zh-CN"/>
              </w:rPr>
            </w:pPr>
            <w:r w:rsidRPr="002056BC">
              <w:t>0.81</w:t>
            </w:r>
          </w:p>
        </w:tc>
        <w:tc>
          <w:tcPr>
            <w:tcW w:w="1171" w:type="dxa"/>
            <w:noWrap/>
            <w:hideMark/>
          </w:tcPr>
          <w:p w14:paraId="2B5B3B24" w14:textId="772D3AE8" w:rsidR="00F34A24" w:rsidRPr="000130AD" w:rsidRDefault="00F34A24" w:rsidP="00F34A24">
            <w:pPr>
              <w:rPr>
                <w:lang w:eastAsia="zh-CN"/>
              </w:rPr>
            </w:pPr>
            <w:r w:rsidRPr="002056BC">
              <w:t>0.406</w:t>
            </w:r>
          </w:p>
        </w:tc>
        <w:tc>
          <w:tcPr>
            <w:tcW w:w="1189" w:type="dxa"/>
            <w:noWrap/>
            <w:hideMark/>
          </w:tcPr>
          <w:p w14:paraId="65F8A8AC" w14:textId="6C0679DD" w:rsidR="00F34A24" w:rsidRPr="000130AD" w:rsidRDefault="00F34A24" w:rsidP="00F34A24">
            <w:pPr>
              <w:rPr>
                <w:rFonts w:hint="eastAsia"/>
                <w:lang w:eastAsia="zh-CN"/>
              </w:rPr>
            </w:pPr>
            <w:r w:rsidRPr="002056BC">
              <w:t>0.54</w:t>
            </w:r>
            <w:r w:rsidR="00804EC8">
              <w:rPr>
                <w:rFonts w:hint="eastAsia"/>
                <w:lang w:eastAsia="zh-CN"/>
              </w:rPr>
              <w:t>2</w:t>
            </w:r>
          </w:p>
        </w:tc>
        <w:tc>
          <w:tcPr>
            <w:tcW w:w="1171" w:type="dxa"/>
            <w:noWrap/>
            <w:hideMark/>
          </w:tcPr>
          <w:p w14:paraId="0F6BAB19" w14:textId="2A51A701" w:rsidR="00F34A24" w:rsidRPr="000130AD" w:rsidRDefault="00F34A24" w:rsidP="00F34A24">
            <w:pPr>
              <w:rPr>
                <w:lang w:eastAsia="zh-CN"/>
              </w:rPr>
            </w:pPr>
            <w:r w:rsidRPr="002056BC">
              <w:t>0.130</w:t>
            </w:r>
          </w:p>
        </w:tc>
        <w:tc>
          <w:tcPr>
            <w:tcW w:w="1171" w:type="dxa"/>
            <w:noWrap/>
            <w:hideMark/>
          </w:tcPr>
          <w:p w14:paraId="308FA50A" w14:textId="7F782187" w:rsidR="00F34A24" w:rsidRPr="000130AD" w:rsidRDefault="00F34A24" w:rsidP="00F34A24">
            <w:pPr>
              <w:rPr>
                <w:rFonts w:hint="eastAsia"/>
                <w:lang w:eastAsia="zh-CN"/>
              </w:rPr>
            </w:pPr>
            <w:r w:rsidRPr="002056BC">
              <w:t>0.59</w:t>
            </w:r>
            <w:r w:rsidR="00804EC8">
              <w:rPr>
                <w:rFonts w:hint="eastAsia"/>
                <w:lang w:eastAsia="zh-CN"/>
              </w:rPr>
              <w:t>4</w:t>
            </w:r>
          </w:p>
        </w:tc>
      </w:tr>
      <w:tr w:rsidR="00F34A24" w:rsidRPr="000130AD" w14:paraId="4882AAFF" w14:textId="77777777" w:rsidTr="000130AD">
        <w:trPr>
          <w:trHeight w:val="293"/>
        </w:trPr>
        <w:tc>
          <w:tcPr>
            <w:tcW w:w="2061" w:type="dxa"/>
            <w:noWrap/>
            <w:hideMark/>
          </w:tcPr>
          <w:p w14:paraId="5938F4B9" w14:textId="126163F7" w:rsidR="00F34A24" w:rsidRPr="000130AD" w:rsidRDefault="00F34A24" w:rsidP="00F34A24">
            <w:pPr>
              <w:rPr>
                <w:sz w:val="28"/>
                <w:szCs w:val="28"/>
              </w:rPr>
            </w:pPr>
            <w:r w:rsidRPr="002056BC">
              <w:t>Fusion + Heuristics (Full)</w:t>
            </w:r>
          </w:p>
        </w:tc>
        <w:tc>
          <w:tcPr>
            <w:tcW w:w="1204" w:type="dxa"/>
            <w:noWrap/>
            <w:hideMark/>
          </w:tcPr>
          <w:p w14:paraId="7911401C" w14:textId="19FF443F" w:rsidR="00F34A24" w:rsidRPr="000130AD" w:rsidRDefault="00F34A24" w:rsidP="00F34A24">
            <w:pPr>
              <w:rPr>
                <w:rFonts w:hint="eastAsia"/>
                <w:lang w:eastAsia="zh-CN"/>
              </w:rPr>
            </w:pPr>
            <w:r w:rsidRPr="002056BC">
              <w:t>0.8</w:t>
            </w:r>
            <w:r w:rsidR="00804EC8">
              <w:rPr>
                <w:rFonts w:hint="eastAsia"/>
                <w:lang w:eastAsia="zh-CN"/>
              </w:rPr>
              <w:t>7</w:t>
            </w:r>
          </w:p>
        </w:tc>
        <w:tc>
          <w:tcPr>
            <w:tcW w:w="1171" w:type="dxa"/>
            <w:noWrap/>
            <w:hideMark/>
          </w:tcPr>
          <w:p w14:paraId="25D56962" w14:textId="142BBF5B" w:rsidR="00F34A24" w:rsidRPr="000130AD" w:rsidRDefault="00F34A24" w:rsidP="00F34A24">
            <w:pPr>
              <w:rPr>
                <w:rFonts w:hint="eastAsia"/>
                <w:lang w:eastAsia="zh-CN"/>
              </w:rPr>
            </w:pPr>
            <w:r w:rsidRPr="002056BC">
              <w:t>0.8</w:t>
            </w:r>
            <w:r w:rsidR="00804EC8">
              <w:rPr>
                <w:rFonts w:hint="eastAsia"/>
                <w:lang w:eastAsia="zh-CN"/>
              </w:rPr>
              <w:t>44</w:t>
            </w:r>
          </w:p>
        </w:tc>
        <w:tc>
          <w:tcPr>
            <w:tcW w:w="1189" w:type="dxa"/>
            <w:noWrap/>
            <w:hideMark/>
          </w:tcPr>
          <w:p w14:paraId="0738AE25" w14:textId="2B011685" w:rsidR="00F34A24" w:rsidRPr="000130AD" w:rsidRDefault="00F34A24" w:rsidP="00F34A24">
            <w:pPr>
              <w:rPr>
                <w:rFonts w:hint="eastAsia"/>
                <w:lang w:eastAsia="zh-CN"/>
              </w:rPr>
            </w:pPr>
            <w:r w:rsidRPr="002056BC">
              <w:t>0.8</w:t>
            </w:r>
            <w:r w:rsidR="00804EC8">
              <w:rPr>
                <w:rFonts w:hint="eastAsia"/>
                <w:lang w:eastAsia="zh-CN"/>
              </w:rPr>
              <w:t>57</w:t>
            </w:r>
          </w:p>
        </w:tc>
        <w:tc>
          <w:tcPr>
            <w:tcW w:w="1171" w:type="dxa"/>
            <w:noWrap/>
            <w:hideMark/>
          </w:tcPr>
          <w:p w14:paraId="247D773E" w14:textId="6F9931C2" w:rsidR="00F34A24" w:rsidRPr="000130AD" w:rsidRDefault="00F34A24" w:rsidP="00F34A24">
            <w:pPr>
              <w:rPr>
                <w:rFonts w:hint="eastAsia"/>
                <w:lang w:eastAsia="zh-CN"/>
              </w:rPr>
            </w:pPr>
            <w:r w:rsidRPr="002056BC">
              <w:t>0.17</w:t>
            </w:r>
            <w:r w:rsidR="00804EC8">
              <w:rPr>
                <w:rFonts w:hint="eastAsia"/>
                <w:lang w:eastAsia="zh-CN"/>
              </w:rPr>
              <w:t>4</w:t>
            </w:r>
          </w:p>
        </w:tc>
        <w:tc>
          <w:tcPr>
            <w:tcW w:w="1171" w:type="dxa"/>
            <w:noWrap/>
            <w:hideMark/>
          </w:tcPr>
          <w:p w14:paraId="7C544908" w14:textId="0B09730D" w:rsidR="00F34A24" w:rsidRPr="000130AD" w:rsidRDefault="00F34A24" w:rsidP="00F34A24">
            <w:pPr>
              <w:rPr>
                <w:rFonts w:hint="eastAsia"/>
                <w:lang w:eastAsia="zh-CN"/>
              </w:rPr>
            </w:pPr>
            <w:r w:rsidRPr="002056BC">
              <w:t>0.1</w:t>
            </w:r>
            <w:r w:rsidR="00804EC8">
              <w:rPr>
                <w:rFonts w:hint="eastAsia"/>
                <w:lang w:eastAsia="zh-CN"/>
              </w:rPr>
              <w:t>56</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07BF2401" w14:textId="2069EF4B" w:rsidR="00BE1A13" w:rsidRPr="00BE1A13" w:rsidRDefault="0023371B" w:rsidP="00BE1A13">
      <w:pPr>
        <w:rPr>
          <w:iCs/>
          <w:sz w:val="28"/>
          <w:szCs w:val="28"/>
          <w:lang w:val="en-US"/>
        </w:rPr>
      </w:pPr>
      <w:r w:rsidRPr="000010A9">
        <w:rPr>
          <w:iCs/>
          <w:color w:val="EE0000"/>
          <w:sz w:val="28"/>
          <w:szCs w:val="28"/>
          <w:lang w:val="en-US"/>
        </w:rPr>
        <w:t>5.</w:t>
      </w:r>
      <w:r w:rsidR="00FF1E12" w:rsidRPr="000010A9">
        <w:rPr>
          <w:rFonts w:hint="eastAsia"/>
          <w:iCs/>
          <w:color w:val="EE0000"/>
          <w:sz w:val="28"/>
          <w:szCs w:val="28"/>
          <w:lang w:val="en-US" w:eastAsia="zh-CN"/>
        </w:rPr>
        <w:t>3</w:t>
      </w:r>
      <w:r w:rsidRPr="000010A9">
        <w:rPr>
          <w:iCs/>
          <w:color w:val="EE0000"/>
          <w:sz w:val="28"/>
          <w:szCs w:val="28"/>
          <w:lang w:val="en-US"/>
        </w:rPr>
        <w:t xml:space="preserve"> </w:t>
      </w:r>
      <w:r w:rsidR="004F7AEA" w:rsidRPr="000010A9">
        <w:rPr>
          <w:iCs/>
          <w:color w:val="EE0000"/>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690E92" w:rsidRPr="00FF01CA">
        <w:rPr>
          <w:iCs/>
          <w:sz w:val="28"/>
          <w:szCs w:val="28"/>
          <w:lang w:val="en-US" w:eastAsia="zh-CN"/>
        </w:rPr>
        <w:fldChar w:fldCharType="separate"/>
      </w:r>
      <w:r w:rsidR="00BE1A13">
        <w:rPr>
          <w:iCs/>
          <w:lang w:val="en-US" w:eastAsia="zh-CN"/>
        </w:rPr>
        <w:fldChar w:fldCharType="begin"/>
      </w:r>
      <w:r w:rsidR="00BE1A13">
        <w:rPr>
          <w:iCs/>
          <w:lang w:val="en-US" w:eastAsia="zh-CN"/>
        </w:rPr>
        <w:instrText xml:space="preserve"> </w:instrText>
      </w:r>
      <w:r w:rsidR="00BE1A13">
        <w:rPr>
          <w:rFonts w:hint="eastAsia"/>
          <w:iCs/>
          <w:lang w:val="en-US" w:eastAsia="zh-CN"/>
        </w:rPr>
        <w:instrText xml:space="preserve">LINK </w:instrText>
      </w:r>
      <w:r w:rsidR="00703318">
        <w:rPr>
          <w:iCs/>
          <w:lang w:val="en-US" w:eastAsia="zh-CN"/>
        </w:rPr>
        <w:instrText xml:space="preserve">Excel.SheetBinaryMacroEnabled.12 "C:\\Users\\jiani\\Desktop\\Degree Project\\2DV50E\\outputs\\Experiment_3\\adaptive_thresholds_test.csv" adaptive_thresholds_test!R1C1:R9C7 </w:instrText>
      </w:r>
      <w:r w:rsidR="00BE1A13">
        <w:rPr>
          <w:rFonts w:hint="eastAsia"/>
          <w:iCs/>
          <w:lang w:val="en-US" w:eastAsia="zh-CN"/>
        </w:rPr>
        <w:instrText>\a \f 5 \h</w:instrText>
      </w:r>
      <w:r w:rsidR="00BE1A13">
        <w:rPr>
          <w:iCs/>
          <w:lang w:val="en-US" w:eastAsia="zh-CN"/>
        </w:rPr>
        <w:instrText xml:space="preserve">  \* MERGEFORMAT </w:instrText>
      </w:r>
      <w:r w:rsidR="00BE1A13">
        <w:rPr>
          <w:iCs/>
          <w:lang w:val="en-US" w:eastAsia="zh-CN"/>
        </w:rPr>
        <w:fldChar w:fldCharType="separate"/>
      </w:r>
    </w:p>
    <w:tbl>
      <w:tblPr>
        <w:tblStyle w:val="aa"/>
        <w:tblW w:w="8340" w:type="dxa"/>
        <w:tblLook w:val="04A0" w:firstRow="1" w:lastRow="0" w:firstColumn="1" w:lastColumn="0" w:noHBand="0" w:noVBand="1"/>
      </w:tblPr>
      <w:tblGrid>
        <w:gridCol w:w="1550"/>
        <w:gridCol w:w="1145"/>
        <w:gridCol w:w="1129"/>
        <w:gridCol w:w="1129"/>
        <w:gridCol w:w="1136"/>
        <w:gridCol w:w="1129"/>
        <w:gridCol w:w="1129"/>
      </w:tblGrid>
      <w:tr w:rsidR="00BE1A13" w:rsidRPr="00BE1A13" w14:paraId="764F6A31" w14:textId="77777777" w:rsidTr="00BE1A13">
        <w:trPr>
          <w:trHeight w:val="297"/>
        </w:trPr>
        <w:tc>
          <w:tcPr>
            <w:tcW w:w="1550" w:type="dxa"/>
            <w:noWrap/>
            <w:hideMark/>
          </w:tcPr>
          <w:p w14:paraId="2EE0BA05" w14:textId="31A450DE" w:rsidR="00BE1A13" w:rsidRPr="00BE1A13" w:rsidRDefault="00BE1A13">
            <w:pPr>
              <w:rPr>
                <w:iCs/>
                <w:lang w:eastAsia="zh-CN"/>
              </w:rPr>
            </w:pPr>
          </w:p>
        </w:tc>
        <w:tc>
          <w:tcPr>
            <w:tcW w:w="1145" w:type="dxa"/>
            <w:noWrap/>
            <w:hideMark/>
          </w:tcPr>
          <w:p w14:paraId="7E4D1386" w14:textId="59EAEBD5" w:rsidR="00BE1A13" w:rsidRPr="00BE1A13" w:rsidRDefault="005A0B5C">
            <w:pPr>
              <w:rPr>
                <w:iCs/>
                <w:lang w:eastAsia="zh-CN"/>
              </w:rPr>
            </w:pPr>
            <w:r>
              <w:rPr>
                <w:rFonts w:hint="eastAsia"/>
                <w:iCs/>
                <w:lang w:eastAsia="zh-CN"/>
              </w:rPr>
              <w:t>P</w:t>
            </w:r>
            <w:r w:rsidR="00BE1A13" w:rsidRPr="00BE1A13">
              <w:rPr>
                <w:rFonts w:hint="eastAsia"/>
                <w:iCs/>
                <w:lang w:eastAsia="zh-CN"/>
              </w:rPr>
              <w:t>recision</w:t>
            </w:r>
          </w:p>
        </w:tc>
        <w:tc>
          <w:tcPr>
            <w:tcW w:w="1129" w:type="dxa"/>
            <w:noWrap/>
            <w:hideMark/>
          </w:tcPr>
          <w:p w14:paraId="6DF30758" w14:textId="7C8E3543" w:rsidR="00BE1A13" w:rsidRPr="00BE1A13" w:rsidRDefault="005A0B5C">
            <w:pPr>
              <w:rPr>
                <w:iCs/>
                <w:lang w:eastAsia="zh-CN"/>
              </w:rPr>
            </w:pPr>
            <w:r>
              <w:rPr>
                <w:rFonts w:hint="eastAsia"/>
                <w:iCs/>
                <w:lang w:eastAsia="zh-CN"/>
              </w:rPr>
              <w:t>R</w:t>
            </w:r>
            <w:r w:rsidR="00BE1A13" w:rsidRPr="00BE1A13">
              <w:rPr>
                <w:rFonts w:hint="eastAsia"/>
                <w:iCs/>
                <w:lang w:eastAsia="zh-CN"/>
              </w:rPr>
              <w:t>ecall</w:t>
            </w:r>
          </w:p>
        </w:tc>
        <w:tc>
          <w:tcPr>
            <w:tcW w:w="1129" w:type="dxa"/>
            <w:noWrap/>
            <w:hideMark/>
          </w:tcPr>
          <w:p w14:paraId="1F6DAAFD" w14:textId="33B06F34" w:rsidR="00BE1A13" w:rsidRPr="00BE1A13" w:rsidRDefault="005A0B5C">
            <w:pPr>
              <w:rPr>
                <w:iCs/>
                <w:lang w:eastAsia="zh-CN"/>
              </w:rPr>
            </w:pPr>
            <w:r>
              <w:rPr>
                <w:rFonts w:hint="eastAsia"/>
                <w:iCs/>
                <w:lang w:eastAsia="zh-CN"/>
              </w:rPr>
              <w:t>F</w:t>
            </w:r>
            <w:r w:rsidR="00BE1A13" w:rsidRPr="00BE1A13">
              <w:rPr>
                <w:rFonts w:hint="eastAsia"/>
                <w:iCs/>
                <w:lang w:eastAsia="zh-CN"/>
              </w:rPr>
              <w:t>1_score</w:t>
            </w:r>
          </w:p>
        </w:tc>
        <w:tc>
          <w:tcPr>
            <w:tcW w:w="1129" w:type="dxa"/>
            <w:noWrap/>
            <w:hideMark/>
          </w:tcPr>
          <w:p w14:paraId="4D4574AA" w14:textId="2A6393A4" w:rsidR="00BE1A13" w:rsidRPr="00BE1A13" w:rsidRDefault="005A0B5C">
            <w:pPr>
              <w:rPr>
                <w:iCs/>
                <w:lang w:eastAsia="zh-CN"/>
              </w:rPr>
            </w:pPr>
            <w:r>
              <w:rPr>
                <w:rFonts w:hint="eastAsia"/>
                <w:iCs/>
                <w:lang w:eastAsia="zh-CN"/>
              </w:rPr>
              <w:t>A</w:t>
            </w:r>
            <w:r w:rsidR="00BE1A13" w:rsidRPr="00BE1A13">
              <w:rPr>
                <w:rFonts w:hint="eastAsia"/>
                <w:iCs/>
                <w:lang w:eastAsia="zh-CN"/>
              </w:rPr>
              <w:t>ccuracy</w:t>
            </w:r>
          </w:p>
        </w:tc>
        <w:tc>
          <w:tcPr>
            <w:tcW w:w="1129" w:type="dxa"/>
            <w:noWrap/>
            <w:hideMark/>
          </w:tcPr>
          <w:p w14:paraId="7C9985E8" w14:textId="58C489F3" w:rsidR="00BE1A13" w:rsidRPr="00BE1A13" w:rsidRDefault="005A0B5C">
            <w:pPr>
              <w:rPr>
                <w:iCs/>
                <w:lang w:eastAsia="zh-CN"/>
              </w:rPr>
            </w:pPr>
            <w:r>
              <w:rPr>
                <w:rFonts w:hint="eastAsia"/>
                <w:iCs/>
                <w:lang w:eastAsia="zh-CN"/>
              </w:rPr>
              <w:t>FPR</w:t>
            </w:r>
          </w:p>
        </w:tc>
        <w:tc>
          <w:tcPr>
            <w:tcW w:w="1129" w:type="dxa"/>
            <w:noWrap/>
            <w:hideMark/>
          </w:tcPr>
          <w:p w14:paraId="28B3018E" w14:textId="68C7C68C" w:rsidR="00BE1A13" w:rsidRPr="00BE1A13" w:rsidRDefault="005A0B5C">
            <w:pPr>
              <w:rPr>
                <w:iCs/>
                <w:lang w:eastAsia="zh-CN"/>
              </w:rPr>
            </w:pPr>
            <w:r>
              <w:rPr>
                <w:rFonts w:hint="eastAsia"/>
                <w:iCs/>
                <w:lang w:eastAsia="zh-CN"/>
              </w:rPr>
              <w:t>FNR</w:t>
            </w:r>
          </w:p>
        </w:tc>
      </w:tr>
      <w:tr w:rsidR="00BE1A13" w:rsidRPr="00BE1A13" w14:paraId="5D9FE18F" w14:textId="77777777" w:rsidTr="00BE1A13">
        <w:trPr>
          <w:trHeight w:val="297"/>
        </w:trPr>
        <w:tc>
          <w:tcPr>
            <w:tcW w:w="1550" w:type="dxa"/>
            <w:noWrap/>
            <w:hideMark/>
          </w:tcPr>
          <w:p w14:paraId="5FA9D030" w14:textId="77777777" w:rsidR="00BE1A13" w:rsidRPr="00BE1A13" w:rsidRDefault="00BE1A13">
            <w:pPr>
              <w:rPr>
                <w:iCs/>
                <w:lang w:eastAsia="zh-CN"/>
              </w:rPr>
            </w:pPr>
            <w:r w:rsidRPr="00BE1A13">
              <w:rPr>
                <w:rFonts w:hint="eastAsia"/>
                <w:iCs/>
                <w:lang w:eastAsia="zh-CN"/>
              </w:rPr>
              <w:t>L1_Standard</w:t>
            </w:r>
          </w:p>
        </w:tc>
        <w:tc>
          <w:tcPr>
            <w:tcW w:w="1145" w:type="dxa"/>
            <w:noWrap/>
            <w:hideMark/>
          </w:tcPr>
          <w:p w14:paraId="10A49AFB"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5DA44FC"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71953B0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5077B2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B0D4731"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1770CE1D" w14:textId="77777777" w:rsidR="00BE1A13" w:rsidRPr="00BE1A13" w:rsidRDefault="00BE1A13" w:rsidP="00BE1A13">
            <w:pPr>
              <w:rPr>
                <w:iCs/>
                <w:lang w:eastAsia="zh-CN"/>
              </w:rPr>
            </w:pPr>
            <w:r w:rsidRPr="00BE1A13">
              <w:rPr>
                <w:rFonts w:hint="eastAsia"/>
                <w:iCs/>
                <w:lang w:eastAsia="zh-CN"/>
              </w:rPr>
              <w:t>0</w:t>
            </w:r>
          </w:p>
        </w:tc>
      </w:tr>
      <w:tr w:rsidR="00BE1A13" w:rsidRPr="00BE1A13" w14:paraId="24B60C78" w14:textId="77777777" w:rsidTr="00BE1A13">
        <w:trPr>
          <w:trHeight w:val="297"/>
        </w:trPr>
        <w:tc>
          <w:tcPr>
            <w:tcW w:w="1550" w:type="dxa"/>
            <w:noWrap/>
            <w:hideMark/>
          </w:tcPr>
          <w:p w14:paraId="599D1F89" w14:textId="77777777" w:rsidR="00BE1A13" w:rsidRPr="00BE1A13" w:rsidRDefault="00BE1A13">
            <w:pPr>
              <w:rPr>
                <w:iCs/>
                <w:lang w:eastAsia="zh-CN"/>
              </w:rPr>
            </w:pPr>
            <w:r w:rsidRPr="00BE1A13">
              <w:rPr>
                <w:rFonts w:hint="eastAsia"/>
                <w:iCs/>
                <w:lang w:eastAsia="zh-CN"/>
              </w:rPr>
              <w:t>L1_Adaptive</w:t>
            </w:r>
          </w:p>
        </w:tc>
        <w:tc>
          <w:tcPr>
            <w:tcW w:w="1145" w:type="dxa"/>
            <w:noWrap/>
            <w:hideMark/>
          </w:tcPr>
          <w:p w14:paraId="7BCFBCE2" w14:textId="4D271DB8" w:rsidR="00BE1A13" w:rsidRPr="00BE1A13" w:rsidRDefault="000D4F05" w:rsidP="00BE1A13">
            <w:pPr>
              <w:rPr>
                <w:rFonts w:hint="eastAsia"/>
                <w:iCs/>
                <w:lang w:eastAsia="zh-CN"/>
              </w:rPr>
            </w:pPr>
            <w:r>
              <w:rPr>
                <w:rFonts w:hint="eastAsia"/>
                <w:iCs/>
                <w:lang w:eastAsia="zh-CN"/>
              </w:rPr>
              <w:t>0.778</w:t>
            </w:r>
          </w:p>
        </w:tc>
        <w:tc>
          <w:tcPr>
            <w:tcW w:w="1129" w:type="dxa"/>
            <w:noWrap/>
            <w:hideMark/>
          </w:tcPr>
          <w:p w14:paraId="6B8E1C71"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45E5FC15" w14:textId="634CF1B6" w:rsidR="00BE1A13" w:rsidRPr="00BE1A13" w:rsidRDefault="000D4F05" w:rsidP="00BE1A13">
            <w:pPr>
              <w:rPr>
                <w:rFonts w:hint="eastAsia"/>
                <w:iCs/>
                <w:lang w:eastAsia="zh-CN"/>
              </w:rPr>
            </w:pPr>
            <w:r>
              <w:rPr>
                <w:rFonts w:hint="eastAsia"/>
                <w:iCs/>
                <w:lang w:eastAsia="zh-CN"/>
              </w:rPr>
              <w:t>0.875</w:t>
            </w:r>
          </w:p>
        </w:tc>
        <w:tc>
          <w:tcPr>
            <w:tcW w:w="1129" w:type="dxa"/>
            <w:noWrap/>
            <w:hideMark/>
          </w:tcPr>
          <w:p w14:paraId="23049429" w14:textId="09B47F3E" w:rsidR="00BE1A13" w:rsidRPr="00BE1A13" w:rsidRDefault="000D4F05" w:rsidP="00BE1A13">
            <w:pPr>
              <w:rPr>
                <w:rFonts w:hint="eastAsia"/>
                <w:iCs/>
                <w:lang w:eastAsia="zh-CN"/>
              </w:rPr>
            </w:pPr>
            <w:r>
              <w:rPr>
                <w:rFonts w:hint="eastAsia"/>
                <w:iCs/>
                <w:lang w:eastAsia="zh-CN"/>
              </w:rPr>
              <w:t>0.818</w:t>
            </w:r>
          </w:p>
        </w:tc>
        <w:tc>
          <w:tcPr>
            <w:tcW w:w="1129" w:type="dxa"/>
            <w:noWrap/>
            <w:hideMark/>
          </w:tcPr>
          <w:p w14:paraId="01B4BD45" w14:textId="5F43BB60" w:rsidR="00BE1A13" w:rsidRPr="00BE1A13" w:rsidRDefault="00BE1A13" w:rsidP="00BE1A13">
            <w:pPr>
              <w:rPr>
                <w:rFonts w:hint="eastAsia"/>
                <w:iCs/>
                <w:lang w:eastAsia="zh-CN"/>
              </w:rPr>
            </w:pPr>
            <w:r w:rsidRPr="00BE1A13">
              <w:rPr>
                <w:rFonts w:hint="eastAsia"/>
                <w:iCs/>
                <w:lang w:eastAsia="zh-CN"/>
              </w:rPr>
              <w:t>0</w:t>
            </w:r>
            <w:r w:rsidR="000D4F05">
              <w:rPr>
                <w:rFonts w:hint="eastAsia"/>
                <w:iCs/>
                <w:lang w:eastAsia="zh-CN"/>
              </w:rPr>
              <w:t>.500</w:t>
            </w:r>
          </w:p>
        </w:tc>
        <w:tc>
          <w:tcPr>
            <w:tcW w:w="1129" w:type="dxa"/>
            <w:noWrap/>
            <w:hideMark/>
          </w:tcPr>
          <w:p w14:paraId="0DCDA16A" w14:textId="77777777" w:rsidR="00BE1A13" w:rsidRPr="00BE1A13" w:rsidRDefault="00BE1A13" w:rsidP="00BE1A13">
            <w:pPr>
              <w:rPr>
                <w:iCs/>
                <w:lang w:eastAsia="zh-CN"/>
              </w:rPr>
            </w:pPr>
            <w:r w:rsidRPr="00BE1A13">
              <w:rPr>
                <w:rFonts w:hint="eastAsia"/>
                <w:iCs/>
                <w:lang w:eastAsia="zh-CN"/>
              </w:rPr>
              <w:t>0</w:t>
            </w:r>
          </w:p>
        </w:tc>
      </w:tr>
      <w:tr w:rsidR="00BE1A13" w:rsidRPr="00BE1A13" w14:paraId="46CDDECC" w14:textId="77777777" w:rsidTr="00BE1A13">
        <w:trPr>
          <w:trHeight w:val="297"/>
        </w:trPr>
        <w:tc>
          <w:tcPr>
            <w:tcW w:w="1550" w:type="dxa"/>
            <w:noWrap/>
            <w:hideMark/>
          </w:tcPr>
          <w:p w14:paraId="77092178" w14:textId="77777777" w:rsidR="00BE1A13" w:rsidRPr="00BE1A13" w:rsidRDefault="00BE1A13">
            <w:pPr>
              <w:rPr>
                <w:iCs/>
                <w:lang w:eastAsia="zh-CN"/>
              </w:rPr>
            </w:pPr>
            <w:r w:rsidRPr="00BE1A13">
              <w:rPr>
                <w:rFonts w:hint="eastAsia"/>
                <w:iCs/>
                <w:lang w:eastAsia="zh-CN"/>
              </w:rPr>
              <w:t>L2_Standard</w:t>
            </w:r>
          </w:p>
        </w:tc>
        <w:tc>
          <w:tcPr>
            <w:tcW w:w="1145" w:type="dxa"/>
            <w:noWrap/>
            <w:hideMark/>
          </w:tcPr>
          <w:p w14:paraId="3455FC8B" w14:textId="5AE9BE07" w:rsidR="00BE1A13" w:rsidRPr="00BE1A13" w:rsidRDefault="00BE1A13" w:rsidP="00BE1A13">
            <w:pPr>
              <w:rPr>
                <w:iCs/>
                <w:lang w:eastAsia="zh-CN"/>
              </w:rPr>
            </w:pPr>
            <w:r w:rsidRPr="00BE1A13">
              <w:rPr>
                <w:rFonts w:hint="eastAsia"/>
                <w:iCs/>
                <w:lang w:eastAsia="zh-CN"/>
              </w:rPr>
              <w:t>0.846</w:t>
            </w:r>
          </w:p>
        </w:tc>
        <w:tc>
          <w:tcPr>
            <w:tcW w:w="1129" w:type="dxa"/>
            <w:noWrap/>
            <w:hideMark/>
          </w:tcPr>
          <w:p w14:paraId="61C63563" w14:textId="542BF8E5" w:rsidR="00BE1A13" w:rsidRPr="00BE1A13" w:rsidRDefault="00BE1A13" w:rsidP="00BE1A13">
            <w:pPr>
              <w:rPr>
                <w:iCs/>
                <w:lang w:eastAsia="zh-CN"/>
              </w:rPr>
            </w:pPr>
            <w:r w:rsidRPr="00BE1A13">
              <w:rPr>
                <w:rFonts w:hint="eastAsia"/>
                <w:iCs/>
                <w:lang w:eastAsia="zh-CN"/>
              </w:rPr>
              <w:t>0.917</w:t>
            </w:r>
          </w:p>
        </w:tc>
        <w:tc>
          <w:tcPr>
            <w:tcW w:w="1129" w:type="dxa"/>
            <w:noWrap/>
            <w:hideMark/>
          </w:tcPr>
          <w:p w14:paraId="0BFB0F74" w14:textId="35F847AD" w:rsidR="00BE1A13" w:rsidRPr="00BE1A13" w:rsidRDefault="00BE1A13" w:rsidP="00BE1A13">
            <w:pPr>
              <w:rPr>
                <w:iCs/>
                <w:lang w:eastAsia="zh-CN"/>
              </w:rPr>
            </w:pPr>
            <w:r w:rsidRPr="00BE1A13">
              <w:rPr>
                <w:rFonts w:hint="eastAsia"/>
                <w:iCs/>
                <w:lang w:eastAsia="zh-CN"/>
              </w:rPr>
              <w:t>0.88</w:t>
            </w:r>
            <w:r w:rsidR="000D4F05">
              <w:rPr>
                <w:rFonts w:hint="eastAsia"/>
                <w:iCs/>
                <w:lang w:eastAsia="zh-CN"/>
              </w:rPr>
              <w:t>0</w:t>
            </w:r>
          </w:p>
        </w:tc>
        <w:tc>
          <w:tcPr>
            <w:tcW w:w="1129" w:type="dxa"/>
            <w:noWrap/>
            <w:hideMark/>
          </w:tcPr>
          <w:p w14:paraId="398C8B9D" w14:textId="44783754" w:rsidR="00BE1A13" w:rsidRPr="00BE1A13" w:rsidRDefault="00BE1A13" w:rsidP="00BE1A13">
            <w:pPr>
              <w:rPr>
                <w:iCs/>
                <w:lang w:eastAsia="zh-CN"/>
              </w:rPr>
            </w:pPr>
            <w:r w:rsidRPr="00BE1A13">
              <w:rPr>
                <w:rFonts w:hint="eastAsia"/>
                <w:iCs/>
                <w:lang w:eastAsia="zh-CN"/>
              </w:rPr>
              <w:t>0.833</w:t>
            </w:r>
          </w:p>
        </w:tc>
        <w:tc>
          <w:tcPr>
            <w:tcW w:w="1129" w:type="dxa"/>
            <w:noWrap/>
            <w:hideMark/>
          </w:tcPr>
          <w:p w14:paraId="5FD4E1E5" w14:textId="52EF691B" w:rsidR="00BE1A13" w:rsidRPr="00BE1A13" w:rsidRDefault="00BE1A13" w:rsidP="00BE1A13">
            <w:pPr>
              <w:rPr>
                <w:iCs/>
                <w:lang w:eastAsia="zh-CN"/>
              </w:rPr>
            </w:pPr>
            <w:r w:rsidRPr="00BE1A13">
              <w:rPr>
                <w:rFonts w:hint="eastAsia"/>
                <w:iCs/>
                <w:lang w:eastAsia="zh-CN"/>
              </w:rPr>
              <w:t>0.333</w:t>
            </w:r>
          </w:p>
        </w:tc>
        <w:tc>
          <w:tcPr>
            <w:tcW w:w="1129" w:type="dxa"/>
            <w:noWrap/>
            <w:hideMark/>
          </w:tcPr>
          <w:p w14:paraId="04EB028F" w14:textId="45A0179C" w:rsidR="00BE1A13" w:rsidRPr="00BE1A13" w:rsidRDefault="00BE1A13" w:rsidP="00BE1A13">
            <w:pPr>
              <w:rPr>
                <w:iCs/>
                <w:lang w:eastAsia="zh-CN"/>
              </w:rPr>
            </w:pPr>
            <w:r w:rsidRPr="00BE1A13">
              <w:rPr>
                <w:rFonts w:hint="eastAsia"/>
                <w:iCs/>
                <w:lang w:eastAsia="zh-CN"/>
              </w:rPr>
              <w:t>0.083</w:t>
            </w:r>
          </w:p>
        </w:tc>
      </w:tr>
      <w:tr w:rsidR="00BE1A13" w:rsidRPr="00BE1A13" w14:paraId="6ADF20E0" w14:textId="77777777" w:rsidTr="00BE1A13">
        <w:trPr>
          <w:trHeight w:val="297"/>
        </w:trPr>
        <w:tc>
          <w:tcPr>
            <w:tcW w:w="1550" w:type="dxa"/>
            <w:noWrap/>
            <w:hideMark/>
          </w:tcPr>
          <w:p w14:paraId="62E91073" w14:textId="77777777" w:rsidR="00BE1A13" w:rsidRPr="00BE1A13" w:rsidRDefault="00BE1A13">
            <w:pPr>
              <w:rPr>
                <w:iCs/>
                <w:lang w:eastAsia="zh-CN"/>
              </w:rPr>
            </w:pPr>
            <w:r w:rsidRPr="00BE1A13">
              <w:rPr>
                <w:rFonts w:hint="eastAsia"/>
                <w:iCs/>
                <w:lang w:eastAsia="zh-CN"/>
              </w:rPr>
              <w:t>L2_Adaptive</w:t>
            </w:r>
          </w:p>
        </w:tc>
        <w:tc>
          <w:tcPr>
            <w:tcW w:w="1145" w:type="dxa"/>
            <w:noWrap/>
            <w:hideMark/>
          </w:tcPr>
          <w:p w14:paraId="2228EB8A" w14:textId="2A46EF80"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57</w:t>
            </w:r>
          </w:p>
        </w:tc>
        <w:tc>
          <w:tcPr>
            <w:tcW w:w="1129" w:type="dxa"/>
            <w:noWrap/>
            <w:hideMark/>
          </w:tcPr>
          <w:p w14:paraId="16E0C5DB" w14:textId="39823681" w:rsidR="00BE1A13" w:rsidRPr="00BE1A13" w:rsidRDefault="000D4F05" w:rsidP="00BE1A13">
            <w:pPr>
              <w:rPr>
                <w:iCs/>
                <w:lang w:eastAsia="zh-CN"/>
              </w:rPr>
            </w:pPr>
            <w:r>
              <w:rPr>
                <w:rFonts w:hint="eastAsia"/>
                <w:iCs/>
                <w:lang w:eastAsia="zh-CN"/>
              </w:rPr>
              <w:t>1</w:t>
            </w:r>
          </w:p>
        </w:tc>
        <w:tc>
          <w:tcPr>
            <w:tcW w:w="1129" w:type="dxa"/>
            <w:noWrap/>
            <w:hideMark/>
          </w:tcPr>
          <w:p w14:paraId="4813294A" w14:textId="0F1F949B" w:rsidR="00BE1A13" w:rsidRPr="00BE1A13" w:rsidRDefault="00BE1A13" w:rsidP="00BE1A13">
            <w:pPr>
              <w:rPr>
                <w:rFonts w:hint="eastAsia"/>
                <w:iCs/>
                <w:lang w:eastAsia="zh-CN"/>
              </w:rPr>
            </w:pPr>
            <w:r w:rsidRPr="00BE1A13">
              <w:rPr>
                <w:rFonts w:hint="eastAsia"/>
                <w:iCs/>
                <w:lang w:eastAsia="zh-CN"/>
              </w:rPr>
              <w:t>0.</w:t>
            </w:r>
            <w:r w:rsidR="000D4F05">
              <w:rPr>
                <w:rFonts w:hint="eastAsia"/>
                <w:iCs/>
                <w:lang w:eastAsia="zh-CN"/>
              </w:rPr>
              <w:t>923</w:t>
            </w:r>
          </w:p>
        </w:tc>
        <w:tc>
          <w:tcPr>
            <w:tcW w:w="1129" w:type="dxa"/>
            <w:noWrap/>
            <w:hideMark/>
          </w:tcPr>
          <w:p w14:paraId="2223E7B5" w14:textId="03D48C60"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89</w:t>
            </w:r>
          </w:p>
        </w:tc>
        <w:tc>
          <w:tcPr>
            <w:tcW w:w="1129" w:type="dxa"/>
            <w:noWrap/>
            <w:hideMark/>
          </w:tcPr>
          <w:p w14:paraId="567CCCD7" w14:textId="0C19E4B8" w:rsidR="00BE1A13" w:rsidRPr="00BE1A13" w:rsidRDefault="00BE1A13" w:rsidP="00BE1A13">
            <w:pPr>
              <w:rPr>
                <w:iCs/>
                <w:lang w:eastAsia="zh-CN"/>
              </w:rPr>
            </w:pPr>
            <w:r w:rsidRPr="00BE1A13">
              <w:rPr>
                <w:rFonts w:hint="eastAsia"/>
                <w:iCs/>
                <w:lang w:eastAsia="zh-CN"/>
              </w:rPr>
              <w:t>0.333</w:t>
            </w:r>
          </w:p>
        </w:tc>
        <w:tc>
          <w:tcPr>
            <w:tcW w:w="1129" w:type="dxa"/>
            <w:noWrap/>
            <w:hideMark/>
          </w:tcPr>
          <w:p w14:paraId="0CCB35E4" w14:textId="39D3D96E" w:rsidR="00BE1A13" w:rsidRPr="00BE1A13" w:rsidRDefault="00BE1A13" w:rsidP="00BE1A13">
            <w:pPr>
              <w:rPr>
                <w:iCs/>
                <w:lang w:eastAsia="zh-CN"/>
              </w:rPr>
            </w:pPr>
            <w:r w:rsidRPr="00BE1A13">
              <w:rPr>
                <w:rFonts w:hint="eastAsia"/>
                <w:iCs/>
                <w:lang w:eastAsia="zh-CN"/>
              </w:rPr>
              <w:t>0</w:t>
            </w:r>
          </w:p>
        </w:tc>
      </w:tr>
      <w:tr w:rsidR="00BE1A13" w:rsidRPr="00BE1A13" w14:paraId="3B0D15D6" w14:textId="77777777" w:rsidTr="00BE1A13">
        <w:trPr>
          <w:trHeight w:val="297"/>
        </w:trPr>
        <w:tc>
          <w:tcPr>
            <w:tcW w:w="1550" w:type="dxa"/>
            <w:noWrap/>
            <w:hideMark/>
          </w:tcPr>
          <w:p w14:paraId="0CFD224C" w14:textId="77777777" w:rsidR="00BE1A13" w:rsidRPr="00BE1A13" w:rsidRDefault="00BE1A13">
            <w:pPr>
              <w:rPr>
                <w:iCs/>
                <w:lang w:eastAsia="zh-CN"/>
              </w:rPr>
            </w:pPr>
            <w:r w:rsidRPr="00BE1A13">
              <w:rPr>
                <w:rFonts w:hint="eastAsia"/>
                <w:iCs/>
                <w:lang w:eastAsia="zh-CN"/>
              </w:rPr>
              <w:t>L3_Standard</w:t>
            </w:r>
          </w:p>
        </w:tc>
        <w:tc>
          <w:tcPr>
            <w:tcW w:w="1145" w:type="dxa"/>
            <w:noWrap/>
            <w:hideMark/>
          </w:tcPr>
          <w:p w14:paraId="661966E5" w14:textId="0F4916CC" w:rsidR="00BE1A13" w:rsidRPr="00BE1A13" w:rsidRDefault="00BE1A13" w:rsidP="00BE1A13">
            <w:pPr>
              <w:rPr>
                <w:iCs/>
                <w:lang w:eastAsia="zh-CN"/>
              </w:rPr>
            </w:pPr>
            <w:r w:rsidRPr="00BE1A13">
              <w:rPr>
                <w:rFonts w:hint="eastAsia"/>
                <w:iCs/>
                <w:lang w:eastAsia="zh-CN"/>
              </w:rPr>
              <w:t>0.667</w:t>
            </w:r>
          </w:p>
        </w:tc>
        <w:tc>
          <w:tcPr>
            <w:tcW w:w="1129" w:type="dxa"/>
            <w:noWrap/>
            <w:hideMark/>
          </w:tcPr>
          <w:p w14:paraId="778D3C40" w14:textId="47631006"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c>
          <w:tcPr>
            <w:tcW w:w="1129" w:type="dxa"/>
            <w:noWrap/>
            <w:hideMark/>
          </w:tcPr>
          <w:p w14:paraId="004D5405" w14:textId="3E6A9378" w:rsidR="00BE1A13" w:rsidRPr="00BE1A13" w:rsidRDefault="00BE1A13" w:rsidP="00BE1A13">
            <w:pPr>
              <w:rPr>
                <w:iCs/>
                <w:lang w:eastAsia="zh-CN"/>
              </w:rPr>
            </w:pPr>
            <w:r w:rsidRPr="00BE1A13">
              <w:rPr>
                <w:rFonts w:hint="eastAsia"/>
                <w:iCs/>
                <w:lang w:eastAsia="zh-CN"/>
              </w:rPr>
              <w:t>0.571</w:t>
            </w:r>
          </w:p>
        </w:tc>
        <w:tc>
          <w:tcPr>
            <w:tcW w:w="1129" w:type="dxa"/>
            <w:noWrap/>
            <w:hideMark/>
          </w:tcPr>
          <w:p w14:paraId="319D0588" w14:textId="19A8328B" w:rsidR="00BE1A13" w:rsidRPr="00BE1A13" w:rsidRDefault="00BE1A13" w:rsidP="00BE1A13">
            <w:pPr>
              <w:rPr>
                <w:iCs/>
                <w:lang w:eastAsia="zh-CN"/>
              </w:rPr>
            </w:pPr>
            <w:r w:rsidRPr="00BE1A13">
              <w:rPr>
                <w:rFonts w:hint="eastAsia"/>
                <w:iCs/>
                <w:lang w:eastAsia="zh-CN"/>
              </w:rPr>
              <w:t>0.571</w:t>
            </w:r>
          </w:p>
        </w:tc>
        <w:tc>
          <w:tcPr>
            <w:tcW w:w="1129" w:type="dxa"/>
            <w:noWrap/>
            <w:hideMark/>
          </w:tcPr>
          <w:p w14:paraId="6FE9F158" w14:textId="64A7D111" w:rsidR="00BE1A13" w:rsidRPr="00BE1A13" w:rsidRDefault="00BE1A13" w:rsidP="00BE1A13">
            <w:pPr>
              <w:rPr>
                <w:iCs/>
                <w:lang w:eastAsia="zh-CN"/>
              </w:rPr>
            </w:pPr>
            <w:r w:rsidRPr="00BE1A13">
              <w:rPr>
                <w:rFonts w:hint="eastAsia"/>
                <w:iCs/>
                <w:lang w:eastAsia="zh-CN"/>
              </w:rPr>
              <w:t>0.333</w:t>
            </w:r>
          </w:p>
        </w:tc>
        <w:tc>
          <w:tcPr>
            <w:tcW w:w="1129" w:type="dxa"/>
            <w:noWrap/>
            <w:hideMark/>
          </w:tcPr>
          <w:p w14:paraId="7CDCBB5F" w14:textId="15D0C701"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r>
      <w:tr w:rsidR="00BE1A13" w:rsidRPr="00BE1A13" w14:paraId="414757B4" w14:textId="77777777" w:rsidTr="00BE1A13">
        <w:trPr>
          <w:trHeight w:val="297"/>
        </w:trPr>
        <w:tc>
          <w:tcPr>
            <w:tcW w:w="1550" w:type="dxa"/>
            <w:noWrap/>
            <w:hideMark/>
          </w:tcPr>
          <w:p w14:paraId="000B82FF" w14:textId="77777777" w:rsidR="00BE1A13" w:rsidRPr="00BE1A13" w:rsidRDefault="00BE1A13">
            <w:pPr>
              <w:rPr>
                <w:iCs/>
                <w:lang w:eastAsia="zh-CN"/>
              </w:rPr>
            </w:pPr>
            <w:r w:rsidRPr="00BE1A13">
              <w:rPr>
                <w:rFonts w:hint="eastAsia"/>
                <w:iCs/>
                <w:lang w:eastAsia="zh-CN"/>
              </w:rPr>
              <w:t>L3_Adaptive</w:t>
            </w:r>
          </w:p>
        </w:tc>
        <w:tc>
          <w:tcPr>
            <w:tcW w:w="1145" w:type="dxa"/>
            <w:noWrap/>
            <w:hideMark/>
          </w:tcPr>
          <w:p w14:paraId="54AD125B" w14:textId="1834EC1E"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00</w:t>
            </w:r>
          </w:p>
        </w:tc>
        <w:tc>
          <w:tcPr>
            <w:tcW w:w="1129" w:type="dxa"/>
            <w:noWrap/>
            <w:hideMark/>
          </w:tcPr>
          <w:p w14:paraId="0EA5FCDD" w14:textId="29CE39AA"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c>
          <w:tcPr>
            <w:tcW w:w="1129" w:type="dxa"/>
            <w:noWrap/>
            <w:hideMark/>
          </w:tcPr>
          <w:p w14:paraId="10E25632" w14:textId="6786F0EB" w:rsidR="00BE1A13" w:rsidRPr="00BE1A13" w:rsidRDefault="00BE1A13" w:rsidP="00BE1A13">
            <w:pPr>
              <w:rPr>
                <w:iCs/>
                <w:lang w:eastAsia="zh-CN"/>
              </w:rPr>
            </w:pPr>
            <w:r w:rsidRPr="00BE1A13">
              <w:rPr>
                <w:rFonts w:hint="eastAsia"/>
                <w:iCs/>
                <w:lang w:eastAsia="zh-CN"/>
              </w:rPr>
              <w:t>0.615</w:t>
            </w:r>
          </w:p>
        </w:tc>
        <w:tc>
          <w:tcPr>
            <w:tcW w:w="1129" w:type="dxa"/>
            <w:noWrap/>
            <w:hideMark/>
          </w:tcPr>
          <w:p w14:paraId="56118093" w14:textId="0A6FEE85" w:rsidR="00BE1A13" w:rsidRPr="00BE1A13" w:rsidRDefault="00BE1A13" w:rsidP="00BE1A13">
            <w:pPr>
              <w:rPr>
                <w:iCs/>
                <w:lang w:eastAsia="zh-CN"/>
              </w:rPr>
            </w:pPr>
            <w:r w:rsidRPr="00BE1A13">
              <w:rPr>
                <w:rFonts w:hint="eastAsia"/>
                <w:iCs/>
                <w:lang w:eastAsia="zh-CN"/>
              </w:rPr>
              <w:t>0.64</w:t>
            </w:r>
            <w:r w:rsidR="000D4F05">
              <w:rPr>
                <w:rFonts w:hint="eastAsia"/>
                <w:iCs/>
                <w:lang w:eastAsia="zh-CN"/>
              </w:rPr>
              <w:t>3</w:t>
            </w:r>
          </w:p>
        </w:tc>
        <w:tc>
          <w:tcPr>
            <w:tcW w:w="1129" w:type="dxa"/>
            <w:noWrap/>
            <w:hideMark/>
          </w:tcPr>
          <w:p w14:paraId="787E5B05" w14:textId="031E0A02" w:rsidR="00BE1A13" w:rsidRPr="00BE1A13" w:rsidRDefault="00BE1A13" w:rsidP="00BE1A13">
            <w:pPr>
              <w:rPr>
                <w:iCs/>
                <w:lang w:eastAsia="zh-CN"/>
              </w:rPr>
            </w:pPr>
            <w:r w:rsidRPr="00BE1A13">
              <w:rPr>
                <w:rFonts w:hint="eastAsia"/>
                <w:iCs/>
                <w:lang w:eastAsia="zh-CN"/>
              </w:rPr>
              <w:t>0.167</w:t>
            </w:r>
          </w:p>
        </w:tc>
        <w:tc>
          <w:tcPr>
            <w:tcW w:w="1129" w:type="dxa"/>
            <w:noWrap/>
            <w:hideMark/>
          </w:tcPr>
          <w:p w14:paraId="2276C3EE" w14:textId="74DEFE61"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r>
      <w:tr w:rsidR="00BE1A13" w:rsidRPr="00BE1A13" w14:paraId="304E118E" w14:textId="77777777" w:rsidTr="00BE1A13">
        <w:trPr>
          <w:trHeight w:val="297"/>
        </w:trPr>
        <w:tc>
          <w:tcPr>
            <w:tcW w:w="1550" w:type="dxa"/>
            <w:noWrap/>
            <w:hideMark/>
          </w:tcPr>
          <w:p w14:paraId="68FC70DA" w14:textId="77777777" w:rsidR="00BE1A13" w:rsidRPr="00BE1A13" w:rsidRDefault="00BE1A13">
            <w:pPr>
              <w:rPr>
                <w:iCs/>
                <w:lang w:eastAsia="zh-CN"/>
              </w:rPr>
            </w:pPr>
            <w:r w:rsidRPr="00BE1A13">
              <w:rPr>
                <w:rFonts w:hint="eastAsia"/>
                <w:iCs/>
                <w:lang w:eastAsia="zh-CN"/>
              </w:rPr>
              <w:t>L4_Standard</w:t>
            </w:r>
          </w:p>
        </w:tc>
        <w:tc>
          <w:tcPr>
            <w:tcW w:w="1145" w:type="dxa"/>
            <w:noWrap/>
            <w:hideMark/>
          </w:tcPr>
          <w:p w14:paraId="37823A94"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A0E2260" w14:textId="145251FF"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00</w:t>
            </w:r>
          </w:p>
        </w:tc>
        <w:tc>
          <w:tcPr>
            <w:tcW w:w="1129" w:type="dxa"/>
            <w:noWrap/>
            <w:hideMark/>
          </w:tcPr>
          <w:p w14:paraId="2B4971DA" w14:textId="45D595CB" w:rsidR="00BE1A13" w:rsidRPr="00BE1A13" w:rsidRDefault="00BE1A13" w:rsidP="00BE1A13">
            <w:pPr>
              <w:rPr>
                <w:iCs/>
                <w:lang w:eastAsia="zh-CN"/>
              </w:rPr>
            </w:pPr>
            <w:r w:rsidRPr="00BE1A13">
              <w:rPr>
                <w:rFonts w:hint="eastAsia"/>
                <w:iCs/>
                <w:lang w:eastAsia="zh-CN"/>
              </w:rPr>
              <w:t>0.889</w:t>
            </w:r>
          </w:p>
        </w:tc>
        <w:tc>
          <w:tcPr>
            <w:tcW w:w="1129" w:type="dxa"/>
            <w:noWrap/>
            <w:hideMark/>
          </w:tcPr>
          <w:p w14:paraId="3BA17BC8" w14:textId="502FD26F" w:rsidR="00BE1A13" w:rsidRPr="00BE1A13" w:rsidRDefault="00BE1A13" w:rsidP="00BE1A13">
            <w:pPr>
              <w:rPr>
                <w:iCs/>
                <w:lang w:eastAsia="zh-CN"/>
              </w:rPr>
            </w:pPr>
            <w:r w:rsidRPr="00BE1A13">
              <w:rPr>
                <w:rFonts w:hint="eastAsia"/>
                <w:iCs/>
                <w:lang w:eastAsia="zh-CN"/>
              </w:rPr>
              <w:t>0.917</w:t>
            </w:r>
          </w:p>
        </w:tc>
        <w:tc>
          <w:tcPr>
            <w:tcW w:w="1129" w:type="dxa"/>
            <w:noWrap/>
            <w:hideMark/>
          </w:tcPr>
          <w:p w14:paraId="3D167B5A"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2287016A" w14:textId="6E3014E7" w:rsidR="00BE1A13" w:rsidRPr="00BE1A13" w:rsidRDefault="00BE1A13" w:rsidP="00BE1A13">
            <w:pPr>
              <w:rPr>
                <w:rFonts w:hint="eastAsia"/>
                <w:iCs/>
                <w:lang w:eastAsia="zh-CN"/>
              </w:rPr>
            </w:pPr>
            <w:r w:rsidRPr="00BE1A13">
              <w:rPr>
                <w:rFonts w:hint="eastAsia"/>
                <w:iCs/>
                <w:lang w:eastAsia="zh-CN"/>
              </w:rPr>
              <w:t>0.2</w:t>
            </w:r>
            <w:r w:rsidR="000D4F05">
              <w:rPr>
                <w:rFonts w:hint="eastAsia"/>
                <w:iCs/>
                <w:lang w:eastAsia="zh-CN"/>
              </w:rPr>
              <w:t>00</w:t>
            </w:r>
          </w:p>
        </w:tc>
      </w:tr>
      <w:tr w:rsidR="00BE1A13" w:rsidRPr="00BE1A13" w14:paraId="424C465B" w14:textId="77777777" w:rsidTr="00BE1A13">
        <w:trPr>
          <w:trHeight w:val="297"/>
        </w:trPr>
        <w:tc>
          <w:tcPr>
            <w:tcW w:w="1550" w:type="dxa"/>
            <w:noWrap/>
            <w:hideMark/>
          </w:tcPr>
          <w:p w14:paraId="3E044A74" w14:textId="77777777" w:rsidR="00BE1A13" w:rsidRPr="00BE1A13" w:rsidRDefault="00BE1A13">
            <w:pPr>
              <w:rPr>
                <w:iCs/>
                <w:lang w:eastAsia="zh-CN"/>
              </w:rPr>
            </w:pPr>
            <w:r w:rsidRPr="00BE1A13">
              <w:rPr>
                <w:rFonts w:hint="eastAsia"/>
                <w:iCs/>
                <w:lang w:eastAsia="zh-CN"/>
              </w:rPr>
              <w:t>L4_Adaptive</w:t>
            </w:r>
          </w:p>
        </w:tc>
        <w:tc>
          <w:tcPr>
            <w:tcW w:w="1145" w:type="dxa"/>
            <w:noWrap/>
            <w:hideMark/>
          </w:tcPr>
          <w:p w14:paraId="45A92420"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4DBAD41" w14:textId="33537560" w:rsidR="00BE1A13" w:rsidRPr="00BE1A13" w:rsidRDefault="00BE1A13" w:rsidP="00BE1A13">
            <w:pPr>
              <w:rPr>
                <w:rFonts w:hint="eastAsia"/>
                <w:iCs/>
                <w:lang w:eastAsia="zh-CN"/>
              </w:rPr>
            </w:pPr>
            <w:r w:rsidRPr="00BE1A13">
              <w:rPr>
                <w:rFonts w:hint="eastAsia"/>
                <w:iCs/>
                <w:lang w:eastAsia="zh-CN"/>
              </w:rPr>
              <w:t>0.6</w:t>
            </w:r>
            <w:r w:rsidR="000D4F05">
              <w:rPr>
                <w:rFonts w:hint="eastAsia"/>
                <w:iCs/>
                <w:lang w:eastAsia="zh-CN"/>
              </w:rPr>
              <w:t>00</w:t>
            </w:r>
          </w:p>
        </w:tc>
        <w:tc>
          <w:tcPr>
            <w:tcW w:w="1129" w:type="dxa"/>
            <w:noWrap/>
            <w:hideMark/>
          </w:tcPr>
          <w:p w14:paraId="7A9250FB" w14:textId="2DE06709" w:rsidR="00BE1A13" w:rsidRPr="00BE1A13" w:rsidRDefault="00BE1A13" w:rsidP="00BE1A13">
            <w:pPr>
              <w:rPr>
                <w:iCs/>
                <w:lang w:eastAsia="zh-CN"/>
              </w:rPr>
            </w:pPr>
            <w:r w:rsidRPr="00BE1A13">
              <w:rPr>
                <w:rFonts w:hint="eastAsia"/>
                <w:iCs/>
                <w:lang w:eastAsia="zh-CN"/>
              </w:rPr>
              <w:t>0.75</w:t>
            </w:r>
            <w:r w:rsidR="000D4F05">
              <w:rPr>
                <w:rFonts w:hint="eastAsia"/>
                <w:iCs/>
                <w:lang w:eastAsia="zh-CN"/>
              </w:rPr>
              <w:t>0</w:t>
            </w:r>
          </w:p>
        </w:tc>
        <w:tc>
          <w:tcPr>
            <w:tcW w:w="1129" w:type="dxa"/>
            <w:noWrap/>
            <w:hideMark/>
          </w:tcPr>
          <w:p w14:paraId="5A399A21" w14:textId="55A8BFDE" w:rsidR="00BE1A13" w:rsidRPr="00BE1A13" w:rsidRDefault="00BE1A13" w:rsidP="00BE1A13">
            <w:pPr>
              <w:rPr>
                <w:iCs/>
                <w:lang w:eastAsia="zh-CN"/>
              </w:rPr>
            </w:pPr>
            <w:r w:rsidRPr="00BE1A13">
              <w:rPr>
                <w:rFonts w:hint="eastAsia"/>
                <w:iCs/>
                <w:lang w:eastAsia="zh-CN"/>
              </w:rPr>
              <w:t>0.833</w:t>
            </w:r>
          </w:p>
        </w:tc>
        <w:tc>
          <w:tcPr>
            <w:tcW w:w="1129" w:type="dxa"/>
            <w:noWrap/>
            <w:hideMark/>
          </w:tcPr>
          <w:p w14:paraId="6EDAC20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59523872" w14:textId="796FC6F0" w:rsidR="00BE1A13" w:rsidRPr="00BE1A13" w:rsidRDefault="00BE1A13" w:rsidP="00BE1A13">
            <w:pPr>
              <w:rPr>
                <w:rFonts w:hint="eastAsia"/>
                <w:iCs/>
                <w:lang w:eastAsia="zh-CN"/>
              </w:rPr>
            </w:pPr>
            <w:r w:rsidRPr="00BE1A13">
              <w:rPr>
                <w:rFonts w:hint="eastAsia"/>
                <w:iCs/>
                <w:lang w:eastAsia="zh-CN"/>
              </w:rPr>
              <w:t>0.4</w:t>
            </w:r>
            <w:r w:rsidR="000D4F05">
              <w:rPr>
                <w:rFonts w:hint="eastAsia"/>
                <w:iCs/>
                <w:lang w:eastAsia="zh-CN"/>
              </w:rPr>
              <w:t>00</w:t>
            </w:r>
          </w:p>
        </w:tc>
      </w:tr>
    </w:tbl>
    <w:p w14:paraId="5FC39936" w14:textId="1FE62896" w:rsidR="00BE1A13" w:rsidRPr="00BE1A13" w:rsidRDefault="00BE1A13" w:rsidP="00BE1A13">
      <w:pPr>
        <w:rPr>
          <w:iCs/>
          <w:color w:val="EE0000"/>
          <w:lang w:eastAsia="zh-CN"/>
        </w:rPr>
      </w:pPr>
      <w:r>
        <w:rPr>
          <w:iCs/>
          <w:lang w:val="en-US" w:eastAsia="zh-CN"/>
        </w:rPr>
        <w:fldChar w:fldCharType="end"/>
      </w:r>
      <w:r w:rsidRPr="00BE1A13">
        <w:rPr>
          <w:rFonts w:hint="eastAsia"/>
          <w:iCs/>
          <w:color w:val="EE0000"/>
          <w:lang w:val="en-US" w:eastAsia="zh-CN"/>
        </w:rPr>
        <w:t xml:space="preserve"> </w:t>
      </w:r>
      <w:r>
        <w:rPr>
          <w:rFonts w:hint="eastAsia"/>
          <w:iCs/>
          <w:color w:val="EE0000"/>
          <w:lang w:val="en-US" w:eastAsia="zh-CN"/>
        </w:rPr>
        <w:t xml:space="preserve">                              </w:t>
      </w:r>
      <w:r w:rsidRPr="00F01C4D">
        <w:rPr>
          <w:rFonts w:hint="eastAsia"/>
          <w:iCs/>
          <w:lang w:val="en-US" w:eastAsia="zh-CN"/>
        </w:rPr>
        <w:t>Table</w:t>
      </w:r>
      <w:r w:rsidRPr="00F01C4D">
        <w:rPr>
          <w:iCs/>
          <w:lang w:val="en-US"/>
        </w:rPr>
        <w:t xml:space="preserve"> </w:t>
      </w:r>
      <w:r w:rsidRPr="00F01C4D">
        <w:rPr>
          <w:rFonts w:hint="eastAsia"/>
          <w:iCs/>
          <w:lang w:val="en-US"/>
        </w:rPr>
        <w:t>5.</w:t>
      </w:r>
      <w:r w:rsidRPr="00F01C4D">
        <w:rPr>
          <w:rFonts w:hint="eastAsia"/>
          <w:iCs/>
          <w:lang w:val="en-US" w:eastAsia="zh-CN"/>
        </w:rPr>
        <w:t>3</w:t>
      </w:r>
      <w:r w:rsidRPr="00F01C4D">
        <w:rPr>
          <w:rFonts w:hint="eastAsia"/>
          <w:iCs/>
          <w:lang w:val="en-US"/>
        </w:rPr>
        <w:t xml:space="preserve"> </w:t>
      </w:r>
      <w:r w:rsidRPr="00F01C4D">
        <w:rPr>
          <w:iCs/>
        </w:rPr>
        <w:t>Medical Scenario Classification Analysis</w:t>
      </w:r>
    </w:p>
    <w:p w14:paraId="0CCB5C3E" w14:textId="0C9A30B4" w:rsidR="00F903A3" w:rsidRPr="00BE1A13" w:rsidRDefault="00690E92" w:rsidP="001F7265">
      <w:pPr>
        <w:rPr>
          <w:iCs/>
          <w:color w:val="EE0000"/>
          <w:lang w:eastAsia="zh-CN"/>
        </w:rPr>
      </w:pPr>
      <w:r w:rsidRPr="00FF01CA">
        <w:rPr>
          <w:iCs/>
          <w:lang w:val="en-US" w:eastAsia="zh-CN"/>
        </w:rPr>
        <w:fldChar w:fldCharType="end"/>
      </w:r>
    </w:p>
    <w:p w14:paraId="68004E10" w14:textId="620A2BC4" w:rsidR="00EA3F35" w:rsidRPr="000010A9" w:rsidRDefault="004F7AEA" w:rsidP="008D0F22">
      <w:pPr>
        <w:rPr>
          <w:iCs/>
          <w:color w:val="EE0000"/>
          <w:sz w:val="28"/>
          <w:szCs w:val="28"/>
          <w:lang w:val="en-US"/>
        </w:rPr>
      </w:pPr>
      <w:r w:rsidRPr="000010A9">
        <w:rPr>
          <w:color w:val="EE0000"/>
          <w:sz w:val="28"/>
          <w:szCs w:val="28"/>
        </w:rPr>
        <w:t>5.</w:t>
      </w:r>
      <w:r w:rsidR="00FF1E12" w:rsidRPr="000010A9">
        <w:rPr>
          <w:rFonts w:hint="eastAsia"/>
          <w:color w:val="EE0000"/>
          <w:sz w:val="28"/>
          <w:szCs w:val="28"/>
          <w:lang w:eastAsia="zh-CN"/>
        </w:rPr>
        <w:t>4</w:t>
      </w:r>
      <w:r w:rsidRPr="000010A9">
        <w:rPr>
          <w:color w:val="EE0000"/>
          <w:sz w:val="28"/>
          <w:szCs w:val="28"/>
        </w:rPr>
        <w:t xml:space="preserve"> </w:t>
      </w:r>
      <w:r w:rsidR="008D0F22" w:rsidRPr="000010A9">
        <w:rPr>
          <w:color w:val="EE0000"/>
          <w:sz w:val="28"/>
          <w:szCs w:val="28"/>
        </w:rPr>
        <w:t>Heuristic Rule Effectiveness</w:t>
      </w:r>
    </w:p>
    <w:tbl>
      <w:tblPr>
        <w:tblStyle w:val="aa"/>
        <w:tblW w:w="7825" w:type="dxa"/>
        <w:tblLook w:val="04A0" w:firstRow="1" w:lastRow="0" w:firstColumn="1" w:lastColumn="0" w:noHBand="0" w:noVBand="1"/>
      </w:tblPr>
      <w:tblGrid>
        <w:gridCol w:w="2257"/>
        <w:gridCol w:w="1140"/>
        <w:gridCol w:w="876"/>
        <w:gridCol w:w="1127"/>
        <w:gridCol w:w="756"/>
        <w:gridCol w:w="756"/>
        <w:gridCol w:w="1059"/>
      </w:tblGrid>
      <w:tr w:rsidR="0091235C" w:rsidRPr="00FF01CA" w14:paraId="6443895E" w14:textId="77777777" w:rsidTr="000736E6">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76"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0736E6">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0DA51F00"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71</w:t>
            </w:r>
          </w:p>
        </w:tc>
        <w:tc>
          <w:tcPr>
            <w:tcW w:w="876" w:type="dxa"/>
            <w:noWrap/>
            <w:hideMark/>
          </w:tcPr>
          <w:p w14:paraId="771EAE14" w14:textId="44476895"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44</w:t>
            </w:r>
          </w:p>
        </w:tc>
        <w:tc>
          <w:tcPr>
            <w:tcW w:w="1127" w:type="dxa"/>
            <w:noWrap/>
            <w:hideMark/>
          </w:tcPr>
          <w:p w14:paraId="6F09365D" w14:textId="1DD8C7A0" w:rsidR="0091235C" w:rsidRPr="00FF01CA" w:rsidRDefault="0091235C" w:rsidP="0091235C">
            <w:pPr>
              <w:rPr>
                <w:iCs/>
                <w:lang w:eastAsia="zh-CN"/>
              </w:rPr>
            </w:pPr>
            <w:r w:rsidRPr="00FF01CA">
              <w:rPr>
                <w:rFonts w:hint="eastAsia"/>
                <w:iCs/>
                <w:lang w:eastAsia="zh-CN"/>
              </w:rPr>
              <w:t>0.8</w:t>
            </w:r>
            <w:r w:rsidR="000736E6">
              <w:rPr>
                <w:rFonts w:hint="eastAsia"/>
                <w:iCs/>
                <w:lang w:eastAsia="zh-CN"/>
              </w:rPr>
              <w:t>5</w:t>
            </w:r>
            <w:r w:rsidR="00E172F7">
              <w:rPr>
                <w:rFonts w:hint="eastAsia"/>
                <w:iCs/>
                <w:lang w:eastAsia="zh-CN"/>
              </w:rPr>
              <w:t>7</w:t>
            </w:r>
          </w:p>
        </w:tc>
        <w:tc>
          <w:tcPr>
            <w:tcW w:w="663" w:type="dxa"/>
            <w:noWrap/>
            <w:hideMark/>
          </w:tcPr>
          <w:p w14:paraId="4F778CCA" w14:textId="1DBBFAB3"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3860F6BA" w14:textId="60AFACD9"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w:t>
            </w:r>
            <w:r w:rsidR="000736E6">
              <w:rPr>
                <w:rFonts w:hint="eastAsia"/>
                <w:iCs/>
                <w:lang w:eastAsia="zh-CN"/>
              </w:rPr>
              <w:t>56</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0736E6">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4AFB73B1" w:rsidR="0091235C" w:rsidRPr="00FF01CA" w:rsidRDefault="0091235C" w:rsidP="0091235C">
            <w:pPr>
              <w:rPr>
                <w:iCs/>
                <w:lang w:eastAsia="zh-CN"/>
              </w:rPr>
            </w:pPr>
            <w:r w:rsidRPr="00FF01CA">
              <w:rPr>
                <w:rFonts w:hint="eastAsia"/>
                <w:iCs/>
                <w:lang w:eastAsia="zh-CN"/>
              </w:rPr>
              <w:t>0.8</w:t>
            </w:r>
            <w:r w:rsidR="00E172F7">
              <w:rPr>
                <w:rFonts w:hint="eastAsia"/>
                <w:iCs/>
                <w:lang w:eastAsia="zh-CN"/>
              </w:rPr>
              <w:t>9</w:t>
            </w:r>
            <w:r w:rsidR="000736E6">
              <w:rPr>
                <w:rFonts w:hint="eastAsia"/>
                <w:iCs/>
                <w:lang w:eastAsia="zh-CN"/>
              </w:rPr>
              <w:t>3</w:t>
            </w:r>
          </w:p>
        </w:tc>
        <w:tc>
          <w:tcPr>
            <w:tcW w:w="876" w:type="dxa"/>
            <w:noWrap/>
            <w:hideMark/>
          </w:tcPr>
          <w:p w14:paraId="77AF2046" w14:textId="76FF4A06"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7</w:t>
            </w:r>
            <w:r w:rsidR="000736E6">
              <w:rPr>
                <w:rFonts w:hint="eastAsia"/>
                <w:iCs/>
                <w:lang w:eastAsia="zh-CN"/>
              </w:rPr>
              <w:t>81</w:t>
            </w:r>
          </w:p>
        </w:tc>
        <w:tc>
          <w:tcPr>
            <w:tcW w:w="1127" w:type="dxa"/>
            <w:noWrap/>
            <w:hideMark/>
          </w:tcPr>
          <w:p w14:paraId="147627D3" w14:textId="1F7AB910" w:rsidR="0091235C" w:rsidRPr="00FF01CA" w:rsidRDefault="0091235C" w:rsidP="0091235C">
            <w:pPr>
              <w:rPr>
                <w:iCs/>
                <w:lang w:eastAsia="zh-CN"/>
              </w:rPr>
            </w:pPr>
            <w:r w:rsidRPr="00FF01CA">
              <w:rPr>
                <w:rFonts w:hint="eastAsia"/>
                <w:iCs/>
                <w:lang w:eastAsia="zh-CN"/>
              </w:rPr>
              <w:t>0.</w:t>
            </w:r>
            <w:r w:rsidR="00E172F7">
              <w:rPr>
                <w:rFonts w:hint="eastAsia"/>
                <w:iCs/>
                <w:lang w:eastAsia="zh-CN"/>
              </w:rPr>
              <w:t>8</w:t>
            </w:r>
            <w:r w:rsidR="000736E6">
              <w:rPr>
                <w:rFonts w:hint="eastAsia"/>
                <w:iCs/>
                <w:lang w:eastAsia="zh-CN"/>
              </w:rPr>
              <w:t>3</w:t>
            </w:r>
            <w:r w:rsidR="00E172F7">
              <w:rPr>
                <w:rFonts w:hint="eastAsia"/>
                <w:iCs/>
                <w:lang w:eastAsia="zh-CN"/>
              </w:rPr>
              <w:t>3</w:t>
            </w:r>
          </w:p>
        </w:tc>
        <w:tc>
          <w:tcPr>
            <w:tcW w:w="663" w:type="dxa"/>
            <w:noWrap/>
            <w:hideMark/>
          </w:tcPr>
          <w:p w14:paraId="13E29003" w14:textId="4F8D634B" w:rsidR="0091235C" w:rsidRPr="00FF01CA" w:rsidRDefault="0091235C" w:rsidP="0091235C">
            <w:pPr>
              <w:rPr>
                <w:iCs/>
                <w:lang w:eastAsia="zh-CN"/>
              </w:rPr>
            </w:pPr>
            <w:r w:rsidRPr="00FF01CA">
              <w:rPr>
                <w:rFonts w:hint="eastAsia"/>
                <w:iCs/>
                <w:lang w:eastAsia="zh-CN"/>
              </w:rPr>
              <w:t>0.1</w:t>
            </w:r>
            <w:r w:rsidR="00E172F7">
              <w:rPr>
                <w:rFonts w:hint="eastAsia"/>
                <w:iCs/>
                <w:lang w:eastAsia="zh-CN"/>
              </w:rPr>
              <w:t>3</w:t>
            </w:r>
            <w:r w:rsidR="000736E6">
              <w:rPr>
                <w:rFonts w:hint="eastAsia"/>
                <w:iCs/>
                <w:lang w:eastAsia="zh-CN"/>
              </w:rPr>
              <w:t>0</w:t>
            </w:r>
          </w:p>
        </w:tc>
        <w:tc>
          <w:tcPr>
            <w:tcW w:w="703" w:type="dxa"/>
            <w:noWrap/>
            <w:hideMark/>
          </w:tcPr>
          <w:p w14:paraId="75BB8C11" w14:textId="191CCB5A"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2</w:t>
            </w:r>
            <w:r w:rsidR="000736E6">
              <w:rPr>
                <w:rFonts w:hint="eastAsia"/>
                <w:iCs/>
                <w:lang w:eastAsia="zh-CN"/>
              </w:rPr>
              <w:t>19</w:t>
            </w:r>
          </w:p>
        </w:tc>
        <w:tc>
          <w:tcPr>
            <w:tcW w:w="1059" w:type="dxa"/>
            <w:noWrap/>
            <w:hideMark/>
          </w:tcPr>
          <w:p w14:paraId="36F9653B" w14:textId="10E96B89" w:rsidR="0091235C" w:rsidRPr="00FF01CA" w:rsidRDefault="00E172F7" w:rsidP="0091235C">
            <w:pPr>
              <w:rPr>
                <w:rFonts w:hint="eastAsia"/>
                <w:iCs/>
                <w:lang w:eastAsia="zh-CN"/>
              </w:rPr>
            </w:pPr>
            <w:r>
              <w:rPr>
                <w:rFonts w:hint="eastAsia"/>
                <w:iCs/>
                <w:lang w:eastAsia="zh-CN"/>
              </w:rPr>
              <w:t>2.</w:t>
            </w:r>
            <w:r w:rsidR="000736E6">
              <w:rPr>
                <w:rFonts w:hint="eastAsia"/>
                <w:iCs/>
                <w:lang w:eastAsia="zh-CN"/>
              </w:rPr>
              <w:t>380</w:t>
            </w:r>
          </w:p>
        </w:tc>
      </w:tr>
      <w:tr w:rsidR="0091235C" w:rsidRPr="00FF01CA" w14:paraId="30183DDF" w14:textId="77777777" w:rsidTr="000736E6">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2B587542"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52</w:t>
            </w:r>
          </w:p>
        </w:tc>
        <w:tc>
          <w:tcPr>
            <w:tcW w:w="876" w:type="dxa"/>
            <w:noWrap/>
            <w:hideMark/>
          </w:tcPr>
          <w:p w14:paraId="1C7A8799" w14:textId="7AED465A"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719</w:t>
            </w:r>
          </w:p>
        </w:tc>
        <w:tc>
          <w:tcPr>
            <w:tcW w:w="1127" w:type="dxa"/>
            <w:noWrap/>
            <w:hideMark/>
          </w:tcPr>
          <w:p w14:paraId="23B0B01B" w14:textId="15207147"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7</w:t>
            </w:r>
            <w:r w:rsidR="000736E6">
              <w:rPr>
                <w:rFonts w:hint="eastAsia"/>
                <w:iCs/>
                <w:lang w:eastAsia="zh-CN"/>
              </w:rPr>
              <w:t>80</w:t>
            </w:r>
          </w:p>
        </w:tc>
        <w:tc>
          <w:tcPr>
            <w:tcW w:w="663" w:type="dxa"/>
            <w:noWrap/>
            <w:hideMark/>
          </w:tcPr>
          <w:p w14:paraId="4C60C623" w14:textId="7E270BE9"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379E0DBF" w14:textId="043DABF7"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281</w:t>
            </w:r>
          </w:p>
        </w:tc>
        <w:tc>
          <w:tcPr>
            <w:tcW w:w="1059" w:type="dxa"/>
            <w:noWrap/>
            <w:hideMark/>
          </w:tcPr>
          <w:p w14:paraId="45823AD8" w14:textId="65CF2303" w:rsidR="0091235C" w:rsidRPr="00FF01CA" w:rsidRDefault="000736E6" w:rsidP="0091235C">
            <w:pPr>
              <w:rPr>
                <w:iCs/>
                <w:lang w:eastAsia="zh-CN"/>
              </w:rPr>
            </w:pPr>
            <w:r>
              <w:rPr>
                <w:rFonts w:hint="eastAsia"/>
                <w:iCs/>
                <w:lang w:eastAsia="zh-CN"/>
              </w:rPr>
              <w:t>7.7</w:t>
            </w:r>
            <w:r w:rsidR="00E172F7">
              <w:rPr>
                <w:rFonts w:hint="eastAsia"/>
                <w:iCs/>
                <w:lang w:eastAsia="zh-CN"/>
              </w:rPr>
              <w:t>4</w:t>
            </w:r>
            <w:r>
              <w:rPr>
                <w:rFonts w:hint="eastAsia"/>
                <w:iCs/>
                <w:lang w:eastAsia="zh-CN"/>
              </w:rPr>
              <w:t>0</w:t>
            </w:r>
          </w:p>
        </w:tc>
      </w:tr>
      <w:tr w:rsidR="0091235C" w:rsidRPr="00FF01CA" w14:paraId="3AC253EB" w14:textId="77777777" w:rsidTr="000736E6">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054BA2AD"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8</w:t>
            </w:r>
            <w:r w:rsidR="000736E6">
              <w:rPr>
                <w:rFonts w:hint="eastAsia"/>
                <w:iCs/>
                <w:lang w:eastAsia="zh-CN"/>
              </w:rPr>
              <w:t>62</w:t>
            </w:r>
          </w:p>
        </w:tc>
        <w:tc>
          <w:tcPr>
            <w:tcW w:w="876" w:type="dxa"/>
            <w:noWrap/>
            <w:hideMark/>
          </w:tcPr>
          <w:p w14:paraId="1055657D" w14:textId="5309C193"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781</w:t>
            </w:r>
          </w:p>
        </w:tc>
        <w:tc>
          <w:tcPr>
            <w:tcW w:w="1127" w:type="dxa"/>
            <w:noWrap/>
            <w:hideMark/>
          </w:tcPr>
          <w:p w14:paraId="37231AF2" w14:textId="62E59CC4"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20</w:t>
            </w:r>
          </w:p>
        </w:tc>
        <w:tc>
          <w:tcPr>
            <w:tcW w:w="663" w:type="dxa"/>
            <w:noWrap/>
            <w:hideMark/>
          </w:tcPr>
          <w:p w14:paraId="58CD78AD" w14:textId="3B00D76A"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5D9B589E" w14:textId="13B5DC0A"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219</w:t>
            </w:r>
          </w:p>
        </w:tc>
        <w:tc>
          <w:tcPr>
            <w:tcW w:w="1059" w:type="dxa"/>
            <w:noWrap/>
            <w:hideMark/>
          </w:tcPr>
          <w:p w14:paraId="2BA38216" w14:textId="2BA4F34A" w:rsidR="0091235C" w:rsidRPr="00FF01CA" w:rsidRDefault="000736E6" w:rsidP="0091235C">
            <w:pPr>
              <w:rPr>
                <w:rFonts w:hint="eastAsia"/>
                <w:iCs/>
                <w:lang w:eastAsia="zh-CN"/>
              </w:rPr>
            </w:pPr>
            <w:r>
              <w:rPr>
                <w:rFonts w:hint="eastAsia"/>
                <w:iCs/>
                <w:lang w:eastAsia="zh-CN"/>
              </w:rPr>
              <w:t>3.740</w:t>
            </w:r>
          </w:p>
        </w:tc>
      </w:tr>
    </w:tbl>
    <w:p w14:paraId="44B720F2" w14:textId="5E705177" w:rsidR="00EA3F35" w:rsidRPr="00F01C4D" w:rsidRDefault="008D0F22" w:rsidP="00054258">
      <w:pPr>
        <w:ind w:firstLineChars="1000" w:firstLine="2400"/>
        <w:rPr>
          <w:iCs/>
        </w:rPr>
      </w:pPr>
      <w:r w:rsidRPr="00F01C4D">
        <w:rPr>
          <w:rFonts w:hint="eastAsia"/>
          <w:iCs/>
          <w:lang w:val="en-US" w:eastAsia="zh-CN"/>
        </w:rPr>
        <w:t>Table</w:t>
      </w:r>
      <w:r w:rsidRPr="00F01C4D">
        <w:rPr>
          <w:iCs/>
          <w:lang w:val="en-US"/>
        </w:rPr>
        <w:t xml:space="preserve"> </w:t>
      </w:r>
      <w:r w:rsidRPr="00F01C4D">
        <w:rPr>
          <w:rFonts w:hint="eastAsia"/>
          <w:iCs/>
          <w:lang w:val="en-US"/>
        </w:rPr>
        <w:t>5.</w:t>
      </w:r>
      <w:r w:rsidR="00FF1E12" w:rsidRPr="00F01C4D">
        <w:rPr>
          <w:rFonts w:hint="eastAsia"/>
          <w:iCs/>
          <w:lang w:val="en-US" w:eastAsia="zh-CN"/>
        </w:rPr>
        <w:t>4</w:t>
      </w:r>
      <w:r w:rsidRPr="00F01C4D">
        <w:rPr>
          <w:rFonts w:hint="eastAsia"/>
          <w:iCs/>
          <w:lang w:val="en-US"/>
        </w:rPr>
        <w:t xml:space="preserve"> </w:t>
      </w:r>
      <w:r w:rsidRPr="00F01C4D">
        <w:rPr>
          <w:iCs/>
        </w:rPr>
        <w:t>Ablation Study Results</w:t>
      </w:r>
    </w:p>
    <w:p w14:paraId="703B58AB" w14:textId="77777777" w:rsidR="000736E6" w:rsidRDefault="000736E6" w:rsidP="000130AD">
      <w:pPr>
        <w:rPr>
          <w:iCs/>
          <w:color w:val="EE0000"/>
          <w:sz w:val="28"/>
          <w:szCs w:val="28"/>
          <w:lang w:val="en-US"/>
        </w:rPr>
      </w:pPr>
    </w:p>
    <w:p w14:paraId="4B82AC36" w14:textId="7B97238A" w:rsidR="000130AD" w:rsidRPr="000130AD" w:rsidRDefault="008D0F22" w:rsidP="000130AD">
      <w:pPr>
        <w:rPr>
          <w:iCs/>
          <w:sz w:val="28"/>
          <w:szCs w:val="28"/>
          <w:lang w:val="en-US"/>
        </w:rPr>
      </w:pPr>
      <w:r w:rsidRPr="000010A9">
        <w:rPr>
          <w:iCs/>
          <w:color w:val="EE0000"/>
          <w:sz w:val="28"/>
          <w:szCs w:val="28"/>
          <w:lang w:val="en-US"/>
        </w:rPr>
        <w:lastRenderedPageBreak/>
        <w:t>5.</w:t>
      </w:r>
      <w:r w:rsidR="00FF1E12" w:rsidRPr="000010A9">
        <w:rPr>
          <w:rFonts w:hint="eastAsia"/>
          <w:iCs/>
          <w:color w:val="EE0000"/>
          <w:sz w:val="28"/>
          <w:szCs w:val="28"/>
          <w:lang w:val="en-US" w:eastAsia="zh-CN"/>
        </w:rPr>
        <w:t>5</w:t>
      </w:r>
      <w:r w:rsidRPr="000010A9">
        <w:rPr>
          <w:iCs/>
          <w:color w:val="EE0000"/>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148" w:type="dxa"/>
        <w:tblLook w:val="04A0" w:firstRow="1" w:lastRow="0" w:firstColumn="1" w:lastColumn="0" w:noHBand="0" w:noVBand="1"/>
      </w:tblPr>
      <w:tblGrid>
        <w:gridCol w:w="2732"/>
        <w:gridCol w:w="1110"/>
        <w:gridCol w:w="1080"/>
        <w:gridCol w:w="1096"/>
        <w:gridCol w:w="1080"/>
        <w:gridCol w:w="1080"/>
      </w:tblGrid>
      <w:tr w:rsidR="005E0A43" w:rsidRPr="000130AD" w14:paraId="0D0BA858" w14:textId="77777777" w:rsidTr="00C92B11">
        <w:trPr>
          <w:trHeight w:val="285"/>
        </w:trPr>
        <w:tc>
          <w:tcPr>
            <w:tcW w:w="2732" w:type="dxa"/>
            <w:noWrap/>
            <w:hideMark/>
          </w:tcPr>
          <w:p w14:paraId="12A332FF" w14:textId="03BFC8B4" w:rsidR="005E0A43" w:rsidRPr="000130AD" w:rsidRDefault="005E0A43" w:rsidP="005E0A43">
            <w:pPr>
              <w:pStyle w:val="Normaltext"/>
              <w:rPr>
                <w:szCs w:val="24"/>
                <w:lang w:eastAsia="zh-CN"/>
              </w:rPr>
            </w:pPr>
            <w:r>
              <w:rPr>
                <w:rFonts w:hint="eastAsia"/>
                <w:lang w:eastAsia="zh-CN"/>
              </w:rPr>
              <w:t>T</w:t>
            </w:r>
            <w:r w:rsidRPr="00903228">
              <w:t>ool_weight</w:t>
            </w:r>
          </w:p>
        </w:tc>
        <w:tc>
          <w:tcPr>
            <w:tcW w:w="1096" w:type="dxa"/>
            <w:noWrap/>
            <w:hideMark/>
          </w:tcPr>
          <w:p w14:paraId="19E81AEF" w14:textId="1AE5EB23" w:rsidR="005E0A43" w:rsidRPr="000130AD" w:rsidRDefault="005E0A43" w:rsidP="005E0A43">
            <w:pPr>
              <w:pStyle w:val="Normaltext"/>
              <w:rPr>
                <w:szCs w:val="24"/>
                <w:lang w:eastAsia="zh-CN"/>
              </w:rPr>
            </w:pPr>
            <w:r>
              <w:rPr>
                <w:rFonts w:hint="eastAsia"/>
                <w:lang w:eastAsia="zh-CN"/>
              </w:rPr>
              <w:t>P</w:t>
            </w:r>
            <w:r w:rsidRPr="00903228">
              <w:t>recision</w:t>
            </w:r>
          </w:p>
        </w:tc>
        <w:tc>
          <w:tcPr>
            <w:tcW w:w="1080" w:type="dxa"/>
            <w:noWrap/>
            <w:hideMark/>
          </w:tcPr>
          <w:p w14:paraId="785E026F" w14:textId="4C449993" w:rsidR="005E0A43" w:rsidRPr="000130AD" w:rsidRDefault="005E0A43" w:rsidP="005E0A43">
            <w:pPr>
              <w:pStyle w:val="Normaltext"/>
              <w:rPr>
                <w:szCs w:val="24"/>
                <w:lang w:eastAsia="zh-CN"/>
              </w:rPr>
            </w:pPr>
            <w:r>
              <w:rPr>
                <w:rFonts w:hint="eastAsia"/>
                <w:lang w:eastAsia="zh-CN"/>
              </w:rPr>
              <w:t>R</w:t>
            </w:r>
            <w:r w:rsidRPr="00903228">
              <w:t>ecall</w:t>
            </w:r>
          </w:p>
        </w:tc>
        <w:tc>
          <w:tcPr>
            <w:tcW w:w="1080" w:type="dxa"/>
            <w:noWrap/>
            <w:hideMark/>
          </w:tcPr>
          <w:p w14:paraId="499064B2" w14:textId="553AA027" w:rsidR="005E0A43" w:rsidRPr="000130AD" w:rsidRDefault="005E0A43" w:rsidP="005E0A43">
            <w:pPr>
              <w:pStyle w:val="Normaltext"/>
              <w:rPr>
                <w:szCs w:val="24"/>
                <w:lang w:eastAsia="zh-CN"/>
              </w:rPr>
            </w:pPr>
            <w:r>
              <w:rPr>
                <w:rFonts w:hint="eastAsia"/>
                <w:lang w:eastAsia="zh-CN"/>
              </w:rPr>
              <w:t>F</w:t>
            </w:r>
            <w:r w:rsidRPr="00903228">
              <w:t>1_score</w:t>
            </w:r>
          </w:p>
        </w:tc>
        <w:tc>
          <w:tcPr>
            <w:tcW w:w="1080" w:type="dxa"/>
            <w:noWrap/>
            <w:hideMark/>
          </w:tcPr>
          <w:p w14:paraId="4373CA9E" w14:textId="197BC6EF" w:rsidR="005E0A43" w:rsidRPr="000130AD" w:rsidRDefault="005E0A43" w:rsidP="005E0A43">
            <w:pPr>
              <w:pStyle w:val="Normaltext"/>
              <w:rPr>
                <w:rFonts w:hint="eastAsia"/>
                <w:szCs w:val="24"/>
                <w:lang w:eastAsia="zh-CN"/>
              </w:rPr>
            </w:pPr>
            <w:r>
              <w:rPr>
                <w:rFonts w:hint="eastAsia"/>
                <w:lang w:eastAsia="zh-CN"/>
              </w:rPr>
              <w:t>FPR</w:t>
            </w:r>
          </w:p>
        </w:tc>
        <w:tc>
          <w:tcPr>
            <w:tcW w:w="1080" w:type="dxa"/>
            <w:noWrap/>
            <w:hideMark/>
          </w:tcPr>
          <w:p w14:paraId="4C30F3F4" w14:textId="44FD86CF" w:rsidR="005E0A43" w:rsidRPr="000130AD" w:rsidRDefault="005E0A43" w:rsidP="005E0A43">
            <w:pPr>
              <w:pStyle w:val="Normaltext"/>
              <w:rPr>
                <w:rFonts w:hint="eastAsia"/>
                <w:szCs w:val="24"/>
                <w:lang w:eastAsia="zh-CN"/>
              </w:rPr>
            </w:pPr>
            <w:r>
              <w:rPr>
                <w:rFonts w:hint="eastAsia"/>
                <w:lang w:eastAsia="zh-CN"/>
              </w:rPr>
              <w:t>FNR</w:t>
            </w:r>
          </w:p>
        </w:tc>
      </w:tr>
      <w:tr w:rsidR="005E0A43" w:rsidRPr="000130AD" w14:paraId="394AE949" w14:textId="77777777" w:rsidTr="00C92B11">
        <w:trPr>
          <w:trHeight w:val="285"/>
        </w:trPr>
        <w:tc>
          <w:tcPr>
            <w:tcW w:w="2732" w:type="dxa"/>
            <w:noWrap/>
            <w:hideMark/>
          </w:tcPr>
          <w:p w14:paraId="1345DD23" w14:textId="34B1020B" w:rsidR="005E0A43" w:rsidRPr="000130AD" w:rsidRDefault="005E0A43" w:rsidP="005E0A43">
            <w:pPr>
              <w:pStyle w:val="Normaltext"/>
              <w:rPr>
                <w:szCs w:val="24"/>
                <w:lang w:eastAsia="zh-CN"/>
              </w:rPr>
            </w:pPr>
            <w:r w:rsidRPr="00903228">
              <w:t>tool_weight_sqlmap=0.4</w:t>
            </w:r>
          </w:p>
        </w:tc>
        <w:tc>
          <w:tcPr>
            <w:tcW w:w="1096" w:type="dxa"/>
            <w:noWrap/>
            <w:hideMark/>
          </w:tcPr>
          <w:p w14:paraId="7A413EC9" w14:textId="41F21B6A" w:rsidR="005E0A43" w:rsidRPr="000130AD" w:rsidRDefault="005E0A43" w:rsidP="005E0A43">
            <w:pPr>
              <w:pStyle w:val="Normaltext"/>
              <w:rPr>
                <w:szCs w:val="24"/>
                <w:lang w:eastAsia="zh-CN"/>
              </w:rPr>
            </w:pPr>
            <w:r w:rsidRPr="00903228">
              <w:t>0.84</w:t>
            </w:r>
            <w:r>
              <w:rPr>
                <w:rFonts w:hint="eastAsia"/>
                <w:lang w:eastAsia="zh-CN"/>
              </w:rPr>
              <w:t>4</w:t>
            </w:r>
          </w:p>
        </w:tc>
        <w:tc>
          <w:tcPr>
            <w:tcW w:w="1080" w:type="dxa"/>
            <w:noWrap/>
            <w:hideMark/>
          </w:tcPr>
          <w:p w14:paraId="34129244" w14:textId="31162B90"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47820E3F" w14:textId="4EC99037"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63697508" w14:textId="23E34616" w:rsidR="005E0A43" w:rsidRPr="000130AD" w:rsidRDefault="005E0A43" w:rsidP="005E0A43">
            <w:pPr>
              <w:pStyle w:val="Normaltext"/>
              <w:rPr>
                <w:szCs w:val="24"/>
                <w:lang w:eastAsia="zh-CN"/>
              </w:rPr>
            </w:pPr>
            <w:r w:rsidRPr="00903228">
              <w:t>0.217</w:t>
            </w:r>
          </w:p>
        </w:tc>
        <w:tc>
          <w:tcPr>
            <w:tcW w:w="1080" w:type="dxa"/>
            <w:noWrap/>
            <w:hideMark/>
          </w:tcPr>
          <w:p w14:paraId="5FBB8E31" w14:textId="6ABFCDB6" w:rsidR="005E0A43" w:rsidRPr="000130AD" w:rsidRDefault="005E0A43" w:rsidP="005E0A43">
            <w:pPr>
              <w:pStyle w:val="Normaltext"/>
              <w:rPr>
                <w:szCs w:val="24"/>
                <w:lang w:eastAsia="zh-CN"/>
              </w:rPr>
            </w:pPr>
            <w:r w:rsidRPr="00903228">
              <w:t>0.156</w:t>
            </w:r>
          </w:p>
        </w:tc>
      </w:tr>
      <w:tr w:rsidR="005E0A43" w:rsidRPr="000130AD" w14:paraId="5D2C7455" w14:textId="77777777" w:rsidTr="00C92B11">
        <w:trPr>
          <w:trHeight w:val="285"/>
        </w:trPr>
        <w:tc>
          <w:tcPr>
            <w:tcW w:w="2732" w:type="dxa"/>
            <w:noWrap/>
            <w:hideMark/>
          </w:tcPr>
          <w:p w14:paraId="09E45630" w14:textId="64C86B45" w:rsidR="005E0A43" w:rsidRPr="000130AD" w:rsidRDefault="005E0A43" w:rsidP="005E0A43">
            <w:pPr>
              <w:pStyle w:val="Normaltext"/>
              <w:rPr>
                <w:szCs w:val="24"/>
                <w:lang w:eastAsia="zh-CN"/>
              </w:rPr>
            </w:pPr>
            <w:r w:rsidRPr="00903228">
              <w:t>tool_weight_sqlmap=0.45</w:t>
            </w:r>
          </w:p>
        </w:tc>
        <w:tc>
          <w:tcPr>
            <w:tcW w:w="1096" w:type="dxa"/>
            <w:noWrap/>
            <w:hideMark/>
          </w:tcPr>
          <w:p w14:paraId="17CB198D" w14:textId="358EBC27"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659FECD8" w14:textId="2BA217BB"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434E0445" w14:textId="34384F1E"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230690D4" w14:textId="61047376" w:rsidR="005E0A43" w:rsidRPr="000130AD" w:rsidRDefault="005E0A43" w:rsidP="005E0A43">
            <w:pPr>
              <w:pStyle w:val="Normaltext"/>
              <w:rPr>
                <w:szCs w:val="24"/>
                <w:lang w:eastAsia="zh-CN"/>
              </w:rPr>
            </w:pPr>
            <w:r w:rsidRPr="00903228">
              <w:t>0.217</w:t>
            </w:r>
          </w:p>
        </w:tc>
        <w:tc>
          <w:tcPr>
            <w:tcW w:w="1080" w:type="dxa"/>
            <w:noWrap/>
            <w:hideMark/>
          </w:tcPr>
          <w:p w14:paraId="4DEECC9D" w14:textId="5B43BBB9" w:rsidR="005E0A43" w:rsidRPr="000130AD" w:rsidRDefault="005E0A43" w:rsidP="005E0A43">
            <w:pPr>
              <w:pStyle w:val="Normaltext"/>
              <w:rPr>
                <w:szCs w:val="24"/>
                <w:lang w:eastAsia="zh-CN"/>
              </w:rPr>
            </w:pPr>
            <w:r w:rsidRPr="00903228">
              <w:t>0.156</w:t>
            </w:r>
          </w:p>
        </w:tc>
      </w:tr>
      <w:tr w:rsidR="005E0A43" w:rsidRPr="000130AD" w14:paraId="1C248A8D" w14:textId="77777777" w:rsidTr="00C92B11">
        <w:trPr>
          <w:trHeight w:val="285"/>
        </w:trPr>
        <w:tc>
          <w:tcPr>
            <w:tcW w:w="2732" w:type="dxa"/>
            <w:noWrap/>
            <w:hideMark/>
          </w:tcPr>
          <w:p w14:paraId="0D77BDCB" w14:textId="5FDFFCE1" w:rsidR="005E0A43" w:rsidRPr="000130AD" w:rsidRDefault="005E0A43" w:rsidP="005E0A43">
            <w:pPr>
              <w:pStyle w:val="Normaltext"/>
              <w:rPr>
                <w:szCs w:val="24"/>
                <w:lang w:eastAsia="zh-CN"/>
              </w:rPr>
            </w:pPr>
            <w:r w:rsidRPr="00903228">
              <w:t>tool_weight_sqlmap=0.5</w:t>
            </w:r>
          </w:p>
        </w:tc>
        <w:tc>
          <w:tcPr>
            <w:tcW w:w="1096" w:type="dxa"/>
            <w:noWrap/>
            <w:hideMark/>
          </w:tcPr>
          <w:p w14:paraId="45B8D137" w14:textId="0E5C92D8" w:rsidR="005E0A43" w:rsidRPr="000130AD" w:rsidRDefault="005E0A43" w:rsidP="005E0A43">
            <w:pPr>
              <w:pStyle w:val="Normaltext"/>
              <w:rPr>
                <w:szCs w:val="24"/>
                <w:lang w:eastAsia="zh-CN"/>
              </w:rPr>
            </w:pPr>
            <w:r w:rsidRPr="00903228">
              <w:t>0.871</w:t>
            </w:r>
          </w:p>
        </w:tc>
        <w:tc>
          <w:tcPr>
            <w:tcW w:w="1080" w:type="dxa"/>
            <w:noWrap/>
            <w:hideMark/>
          </w:tcPr>
          <w:p w14:paraId="5E3EF4DC" w14:textId="10F7E072"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30447982" w14:textId="6F4005BE" w:rsidR="005E0A43" w:rsidRPr="000130AD" w:rsidRDefault="005E0A43" w:rsidP="005E0A43">
            <w:pPr>
              <w:pStyle w:val="Normaltext"/>
              <w:rPr>
                <w:szCs w:val="24"/>
                <w:lang w:eastAsia="zh-CN"/>
              </w:rPr>
            </w:pPr>
            <w:r w:rsidRPr="00903228">
              <w:t>0.857</w:t>
            </w:r>
          </w:p>
        </w:tc>
        <w:tc>
          <w:tcPr>
            <w:tcW w:w="1080" w:type="dxa"/>
            <w:noWrap/>
            <w:hideMark/>
          </w:tcPr>
          <w:p w14:paraId="4DF6450B" w14:textId="128A2F2C" w:rsidR="005E0A43" w:rsidRPr="000130AD" w:rsidRDefault="005E0A43" w:rsidP="005E0A43">
            <w:pPr>
              <w:pStyle w:val="Normaltext"/>
              <w:rPr>
                <w:szCs w:val="24"/>
                <w:lang w:eastAsia="zh-CN"/>
              </w:rPr>
            </w:pPr>
            <w:r w:rsidRPr="00903228">
              <w:t>0.17</w:t>
            </w:r>
            <w:r>
              <w:rPr>
                <w:rFonts w:hint="eastAsia"/>
                <w:lang w:eastAsia="zh-CN"/>
              </w:rPr>
              <w:t>4</w:t>
            </w:r>
          </w:p>
        </w:tc>
        <w:tc>
          <w:tcPr>
            <w:tcW w:w="1080" w:type="dxa"/>
            <w:noWrap/>
            <w:hideMark/>
          </w:tcPr>
          <w:p w14:paraId="7BC3A882" w14:textId="508584AB" w:rsidR="005E0A43" w:rsidRPr="000130AD" w:rsidRDefault="005E0A43" w:rsidP="005E0A43">
            <w:pPr>
              <w:pStyle w:val="Normaltext"/>
              <w:rPr>
                <w:szCs w:val="24"/>
                <w:lang w:eastAsia="zh-CN"/>
              </w:rPr>
            </w:pPr>
            <w:r w:rsidRPr="00903228">
              <w:t>0.156</w:t>
            </w:r>
          </w:p>
        </w:tc>
      </w:tr>
      <w:tr w:rsidR="005E0A43" w:rsidRPr="000130AD" w14:paraId="13789370" w14:textId="77777777" w:rsidTr="00C92B11">
        <w:trPr>
          <w:trHeight w:val="285"/>
        </w:trPr>
        <w:tc>
          <w:tcPr>
            <w:tcW w:w="2732" w:type="dxa"/>
            <w:noWrap/>
            <w:hideMark/>
          </w:tcPr>
          <w:p w14:paraId="40E3F87F" w14:textId="04239E3D" w:rsidR="005E0A43" w:rsidRPr="000130AD" w:rsidRDefault="005E0A43" w:rsidP="005E0A43">
            <w:pPr>
              <w:pStyle w:val="Normaltext"/>
              <w:rPr>
                <w:szCs w:val="24"/>
                <w:lang w:eastAsia="zh-CN"/>
              </w:rPr>
            </w:pPr>
            <w:r w:rsidRPr="00903228">
              <w:t>tool_weight_sqlmap=0.55</w:t>
            </w:r>
          </w:p>
        </w:tc>
        <w:tc>
          <w:tcPr>
            <w:tcW w:w="1096" w:type="dxa"/>
            <w:noWrap/>
            <w:hideMark/>
          </w:tcPr>
          <w:p w14:paraId="04C0FF99" w14:textId="1C84946F" w:rsidR="005E0A43" w:rsidRPr="000130AD" w:rsidRDefault="005E0A43" w:rsidP="005E0A43">
            <w:pPr>
              <w:pStyle w:val="Normaltext"/>
              <w:rPr>
                <w:szCs w:val="24"/>
                <w:lang w:eastAsia="zh-CN"/>
              </w:rPr>
            </w:pPr>
            <w:r w:rsidRPr="00903228">
              <w:t>0.871</w:t>
            </w:r>
          </w:p>
        </w:tc>
        <w:tc>
          <w:tcPr>
            <w:tcW w:w="1080" w:type="dxa"/>
            <w:noWrap/>
            <w:hideMark/>
          </w:tcPr>
          <w:p w14:paraId="7B1A53CA" w14:textId="5DDDC779"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3C0D69F7" w14:textId="06292DAF" w:rsidR="005E0A43" w:rsidRPr="000130AD" w:rsidRDefault="005E0A43" w:rsidP="005E0A43">
            <w:pPr>
              <w:pStyle w:val="Normaltext"/>
              <w:rPr>
                <w:szCs w:val="24"/>
                <w:lang w:eastAsia="zh-CN"/>
              </w:rPr>
            </w:pPr>
            <w:r w:rsidRPr="00903228">
              <w:t>0.857</w:t>
            </w:r>
          </w:p>
        </w:tc>
        <w:tc>
          <w:tcPr>
            <w:tcW w:w="1080" w:type="dxa"/>
            <w:noWrap/>
            <w:hideMark/>
          </w:tcPr>
          <w:p w14:paraId="69A6ECB0" w14:textId="727841C0"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43D31279" w14:textId="2D3F7382" w:rsidR="005E0A43" w:rsidRPr="000130AD" w:rsidRDefault="005E0A43" w:rsidP="005E0A43">
            <w:pPr>
              <w:pStyle w:val="Normaltext"/>
              <w:rPr>
                <w:szCs w:val="24"/>
                <w:lang w:eastAsia="zh-CN"/>
              </w:rPr>
            </w:pPr>
            <w:r w:rsidRPr="00903228">
              <w:t>0.156</w:t>
            </w:r>
          </w:p>
        </w:tc>
      </w:tr>
      <w:tr w:rsidR="005E0A43" w:rsidRPr="000130AD" w14:paraId="13420B26" w14:textId="77777777" w:rsidTr="00C92B11">
        <w:trPr>
          <w:trHeight w:val="285"/>
        </w:trPr>
        <w:tc>
          <w:tcPr>
            <w:tcW w:w="2732" w:type="dxa"/>
            <w:noWrap/>
            <w:hideMark/>
          </w:tcPr>
          <w:p w14:paraId="13BCDD3F" w14:textId="0F83A8C9" w:rsidR="005E0A43" w:rsidRPr="000130AD" w:rsidRDefault="005E0A43" w:rsidP="005E0A43">
            <w:pPr>
              <w:pStyle w:val="Normaltext"/>
              <w:rPr>
                <w:szCs w:val="24"/>
                <w:lang w:eastAsia="zh-CN"/>
              </w:rPr>
            </w:pPr>
            <w:r w:rsidRPr="00903228">
              <w:t>tool_weight_sqlmap=0.6</w:t>
            </w:r>
          </w:p>
        </w:tc>
        <w:tc>
          <w:tcPr>
            <w:tcW w:w="1096" w:type="dxa"/>
            <w:noWrap/>
            <w:hideMark/>
          </w:tcPr>
          <w:p w14:paraId="4F807E25" w14:textId="0D35B7D7" w:rsidR="005E0A43" w:rsidRPr="000130AD" w:rsidRDefault="005E0A43" w:rsidP="005E0A43">
            <w:pPr>
              <w:pStyle w:val="Normaltext"/>
              <w:rPr>
                <w:szCs w:val="24"/>
                <w:lang w:eastAsia="zh-CN"/>
              </w:rPr>
            </w:pPr>
            <w:r w:rsidRPr="00903228">
              <w:t>0.871</w:t>
            </w:r>
          </w:p>
        </w:tc>
        <w:tc>
          <w:tcPr>
            <w:tcW w:w="1080" w:type="dxa"/>
            <w:noWrap/>
            <w:hideMark/>
          </w:tcPr>
          <w:p w14:paraId="0F743D7E" w14:textId="2E86D3E8"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7967BB66" w14:textId="74CA362A" w:rsidR="005E0A43" w:rsidRPr="000130AD" w:rsidRDefault="005E0A43" w:rsidP="005E0A43">
            <w:pPr>
              <w:pStyle w:val="Normaltext"/>
              <w:rPr>
                <w:szCs w:val="24"/>
                <w:lang w:eastAsia="zh-CN"/>
              </w:rPr>
            </w:pPr>
            <w:r w:rsidRPr="00903228">
              <w:t>0.857</w:t>
            </w:r>
          </w:p>
        </w:tc>
        <w:tc>
          <w:tcPr>
            <w:tcW w:w="1080" w:type="dxa"/>
            <w:noWrap/>
            <w:hideMark/>
          </w:tcPr>
          <w:p w14:paraId="1B8D33D7" w14:textId="3BC40A73"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130A7548" w14:textId="763EFE77" w:rsidR="005E0A43" w:rsidRPr="000130AD" w:rsidRDefault="005E0A43" w:rsidP="005E0A43">
            <w:pPr>
              <w:pStyle w:val="Normaltext"/>
              <w:rPr>
                <w:szCs w:val="24"/>
                <w:lang w:eastAsia="zh-CN"/>
              </w:rPr>
            </w:pPr>
            <w:r w:rsidRPr="00903228">
              <w:t>0.156</w:t>
            </w:r>
          </w:p>
        </w:tc>
      </w:tr>
      <w:tr w:rsidR="005E0A43" w:rsidRPr="000130AD" w14:paraId="0627DCDB" w14:textId="77777777" w:rsidTr="00C92B11">
        <w:trPr>
          <w:trHeight w:val="285"/>
        </w:trPr>
        <w:tc>
          <w:tcPr>
            <w:tcW w:w="2732" w:type="dxa"/>
            <w:noWrap/>
            <w:hideMark/>
          </w:tcPr>
          <w:p w14:paraId="67B268ED" w14:textId="20601A34" w:rsidR="005E0A43" w:rsidRPr="000130AD" w:rsidRDefault="005E0A43" w:rsidP="005E0A43">
            <w:pPr>
              <w:pStyle w:val="Normaltext"/>
              <w:rPr>
                <w:szCs w:val="24"/>
                <w:lang w:eastAsia="zh-CN"/>
              </w:rPr>
            </w:pPr>
            <w:r w:rsidRPr="00903228">
              <w:t>tool_weight_sqlmap=0.65</w:t>
            </w:r>
          </w:p>
        </w:tc>
        <w:tc>
          <w:tcPr>
            <w:tcW w:w="1096" w:type="dxa"/>
            <w:noWrap/>
            <w:hideMark/>
          </w:tcPr>
          <w:p w14:paraId="427027CF" w14:textId="3FD50799" w:rsidR="005E0A43" w:rsidRPr="000130AD" w:rsidRDefault="005E0A43" w:rsidP="005E0A43">
            <w:pPr>
              <w:pStyle w:val="Normaltext"/>
              <w:rPr>
                <w:szCs w:val="24"/>
                <w:lang w:eastAsia="zh-CN"/>
              </w:rPr>
            </w:pPr>
            <w:r w:rsidRPr="00903228">
              <w:t>0.867</w:t>
            </w:r>
          </w:p>
        </w:tc>
        <w:tc>
          <w:tcPr>
            <w:tcW w:w="1080" w:type="dxa"/>
            <w:noWrap/>
            <w:hideMark/>
          </w:tcPr>
          <w:p w14:paraId="63B416A0" w14:textId="173D4A43" w:rsidR="005E0A43" w:rsidRPr="000130AD" w:rsidRDefault="005E0A43" w:rsidP="005E0A43">
            <w:pPr>
              <w:pStyle w:val="Normaltext"/>
              <w:rPr>
                <w:szCs w:val="24"/>
                <w:lang w:eastAsia="zh-CN"/>
              </w:rPr>
            </w:pPr>
            <w:r w:rsidRPr="00903228">
              <w:t>0.81</w:t>
            </w:r>
            <w:r>
              <w:rPr>
                <w:rFonts w:hint="eastAsia"/>
                <w:lang w:eastAsia="zh-CN"/>
              </w:rPr>
              <w:t>3</w:t>
            </w:r>
          </w:p>
        </w:tc>
        <w:tc>
          <w:tcPr>
            <w:tcW w:w="1080" w:type="dxa"/>
            <w:noWrap/>
            <w:hideMark/>
          </w:tcPr>
          <w:p w14:paraId="0ED4DD95" w14:textId="03CF9349" w:rsidR="005E0A43" w:rsidRPr="000130AD" w:rsidRDefault="005E0A43" w:rsidP="005E0A43">
            <w:pPr>
              <w:pStyle w:val="Normaltext"/>
              <w:rPr>
                <w:rFonts w:hint="eastAsia"/>
                <w:szCs w:val="24"/>
                <w:lang w:eastAsia="zh-CN"/>
              </w:rPr>
            </w:pPr>
            <w:r w:rsidRPr="00903228">
              <w:t>0.83</w:t>
            </w:r>
            <w:r>
              <w:rPr>
                <w:rFonts w:hint="eastAsia"/>
                <w:lang w:eastAsia="zh-CN"/>
              </w:rPr>
              <w:t>9</w:t>
            </w:r>
          </w:p>
        </w:tc>
        <w:tc>
          <w:tcPr>
            <w:tcW w:w="1080" w:type="dxa"/>
            <w:noWrap/>
            <w:hideMark/>
          </w:tcPr>
          <w:p w14:paraId="17454E5C" w14:textId="3B316987"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58DBDFDC" w14:textId="4A9C2FB6" w:rsidR="005E0A43" w:rsidRPr="000130AD" w:rsidRDefault="005E0A43" w:rsidP="005E0A43">
            <w:pPr>
              <w:pStyle w:val="Normaltext"/>
              <w:rPr>
                <w:rFonts w:hint="eastAsia"/>
                <w:szCs w:val="24"/>
                <w:lang w:eastAsia="zh-CN"/>
              </w:rPr>
            </w:pPr>
            <w:r w:rsidRPr="00903228">
              <w:t>0.18</w:t>
            </w:r>
            <w:r>
              <w:rPr>
                <w:rFonts w:hint="eastAsia"/>
                <w:lang w:eastAsia="zh-CN"/>
              </w:rPr>
              <w:t>8</w:t>
            </w:r>
          </w:p>
        </w:tc>
      </w:tr>
      <w:tr w:rsidR="005E0A43" w:rsidRPr="000130AD" w14:paraId="5B402C23" w14:textId="77777777" w:rsidTr="00C92B11">
        <w:trPr>
          <w:trHeight w:val="285"/>
        </w:trPr>
        <w:tc>
          <w:tcPr>
            <w:tcW w:w="2732" w:type="dxa"/>
            <w:noWrap/>
            <w:hideMark/>
          </w:tcPr>
          <w:p w14:paraId="4250808B" w14:textId="0F3C42B1" w:rsidR="005E0A43" w:rsidRPr="000130AD" w:rsidRDefault="005E0A43" w:rsidP="005E0A43">
            <w:pPr>
              <w:pStyle w:val="Normaltext"/>
              <w:rPr>
                <w:szCs w:val="24"/>
                <w:lang w:eastAsia="zh-CN"/>
              </w:rPr>
            </w:pPr>
            <w:r w:rsidRPr="00903228">
              <w:t>tool_weight_sqlmap=0.7</w:t>
            </w:r>
          </w:p>
        </w:tc>
        <w:tc>
          <w:tcPr>
            <w:tcW w:w="1096" w:type="dxa"/>
            <w:noWrap/>
            <w:hideMark/>
          </w:tcPr>
          <w:p w14:paraId="25603D2C" w14:textId="6A9153D8" w:rsidR="005E0A43" w:rsidRPr="000130AD" w:rsidRDefault="005E0A43" w:rsidP="005E0A43">
            <w:pPr>
              <w:pStyle w:val="Normaltext"/>
              <w:rPr>
                <w:szCs w:val="24"/>
                <w:lang w:eastAsia="zh-CN"/>
              </w:rPr>
            </w:pPr>
            <w:r w:rsidRPr="00903228">
              <w:t>0.867</w:t>
            </w:r>
          </w:p>
        </w:tc>
        <w:tc>
          <w:tcPr>
            <w:tcW w:w="1080" w:type="dxa"/>
            <w:noWrap/>
            <w:hideMark/>
          </w:tcPr>
          <w:p w14:paraId="7817914E" w14:textId="09A90941" w:rsidR="005E0A43" w:rsidRPr="000130AD" w:rsidRDefault="005E0A43" w:rsidP="005E0A43">
            <w:pPr>
              <w:pStyle w:val="Normaltext"/>
              <w:rPr>
                <w:rFonts w:hint="eastAsia"/>
                <w:szCs w:val="24"/>
                <w:lang w:eastAsia="zh-CN"/>
              </w:rPr>
            </w:pPr>
            <w:r w:rsidRPr="00903228">
              <w:t>0.81</w:t>
            </w:r>
            <w:r>
              <w:rPr>
                <w:rFonts w:hint="eastAsia"/>
                <w:lang w:eastAsia="zh-CN"/>
              </w:rPr>
              <w:t>3</w:t>
            </w:r>
          </w:p>
        </w:tc>
        <w:tc>
          <w:tcPr>
            <w:tcW w:w="1080" w:type="dxa"/>
            <w:noWrap/>
            <w:hideMark/>
          </w:tcPr>
          <w:p w14:paraId="3B2E52C0" w14:textId="431BFDC5" w:rsidR="005E0A43" w:rsidRPr="000130AD" w:rsidRDefault="005E0A43" w:rsidP="005E0A43">
            <w:pPr>
              <w:pStyle w:val="Normaltext"/>
              <w:rPr>
                <w:rFonts w:hint="eastAsia"/>
                <w:szCs w:val="24"/>
                <w:lang w:eastAsia="zh-CN"/>
              </w:rPr>
            </w:pPr>
            <w:r w:rsidRPr="00903228">
              <w:t>0.83</w:t>
            </w:r>
            <w:r>
              <w:rPr>
                <w:rFonts w:hint="eastAsia"/>
                <w:lang w:eastAsia="zh-CN"/>
              </w:rPr>
              <w:t>9</w:t>
            </w:r>
          </w:p>
        </w:tc>
        <w:tc>
          <w:tcPr>
            <w:tcW w:w="1080" w:type="dxa"/>
            <w:noWrap/>
            <w:hideMark/>
          </w:tcPr>
          <w:p w14:paraId="7B295B80" w14:textId="1BAA2E52"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7CA82FD6" w14:textId="3D3BF044" w:rsidR="005E0A43" w:rsidRPr="000130AD" w:rsidRDefault="005E0A43" w:rsidP="005E0A43">
            <w:pPr>
              <w:pStyle w:val="Normaltext"/>
              <w:rPr>
                <w:rFonts w:hint="eastAsia"/>
                <w:szCs w:val="24"/>
                <w:lang w:eastAsia="zh-CN"/>
              </w:rPr>
            </w:pPr>
            <w:r w:rsidRPr="00903228">
              <w:t>0.18</w:t>
            </w:r>
            <w:r>
              <w:rPr>
                <w:rFonts w:hint="eastAsia"/>
                <w:lang w:eastAsia="zh-CN"/>
              </w:rPr>
              <w:t>8</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3468F47C" w:rsidR="00255979" w:rsidRPr="002407E0" w:rsidRDefault="00255979" w:rsidP="005D5355">
      <w:pPr>
        <w:pStyle w:val="1"/>
        <w:rPr>
          <w:color w:val="EE0000"/>
          <w:lang w:val="en-US"/>
        </w:rPr>
      </w:pPr>
      <w:r w:rsidRPr="00BA3D00">
        <w:rPr>
          <w:lang w:val="en-US"/>
        </w:rPr>
        <w:br w:type="page"/>
      </w:r>
      <w:bookmarkStart w:id="22"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2"/>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3413C4D6" w:rsidR="006A3422" w:rsidRPr="006A3422" w:rsidRDefault="006A3422" w:rsidP="006A3422">
      <w:pPr>
        <w:pStyle w:val="Normaltext"/>
        <w:rPr>
          <w:lang w:val="en-US"/>
        </w:rPr>
      </w:pPr>
      <w:r w:rsidRPr="006A3422">
        <w:rPr>
          <w:lang w:val="en-US"/>
        </w:rPr>
        <w:t xml:space="preserve">To evaluate whether </w:t>
      </w:r>
      <w:r w:rsidR="00BD6B3A">
        <w:rPr>
          <w:rFonts w:hint="eastAsia"/>
          <w:lang w:val="en-US" w:eastAsia="zh-CN"/>
        </w:rPr>
        <w:t>my</w:t>
      </w:r>
      <w:r w:rsidRPr="006A3422">
        <w:rPr>
          <w:lang w:val="en-US"/>
        </w:rPr>
        <w:t xml:space="preserve"> method successfully transforms binary vulnerability classifications into meaningful confidence scores, </w:t>
      </w:r>
      <w:r w:rsidR="0040270B">
        <w:rPr>
          <w:rFonts w:hint="eastAsia"/>
          <w:lang w:val="en-US" w:eastAsia="zh-CN"/>
        </w:rPr>
        <w:t>I</w:t>
      </w:r>
      <w:r w:rsidRPr="006A3422">
        <w:rPr>
          <w:lang w:val="en-US"/>
        </w:rPr>
        <w:t xml:space="preserv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w:t>
      </w:r>
      <w:r w:rsidR="00BD6B3A">
        <w:rPr>
          <w:rFonts w:hint="eastAsia"/>
          <w:lang w:val="en-US" w:eastAsia="zh-CN"/>
        </w:rPr>
        <w:t>my</w:t>
      </w:r>
      <w:r w:rsidRPr="006A3422">
        <w:rPr>
          <w:lang w:val="en-US"/>
        </w:rPr>
        <w:t xml:space="preserve">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54202B6E"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 xml:space="preserve">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w:t>
      </w:r>
      <w:r w:rsidR="002D5886">
        <w:rPr>
          <w:rFonts w:hint="eastAsia"/>
          <w:lang w:eastAsia="zh-CN"/>
        </w:rPr>
        <w:t>reco</w:t>
      </w:r>
      <w:r w:rsidRPr="009512DF">
        <w:rPr>
          <w:lang w:eastAsia="zh-CN"/>
        </w:rPr>
        <w:t xml:space="preserve">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6DF65865"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w:t>
      </w:r>
      <w:r w:rsidR="00B96366">
        <w:rPr>
          <w:rFonts w:hint="eastAsia"/>
          <w:lang w:eastAsia="zh-CN"/>
        </w:rPr>
        <w:t>Low</w:t>
      </w:r>
      <w:r w:rsidRPr="00265B21">
        <w:rPr>
          <w:lang w:eastAsia="zh-CN"/>
        </w:rPr>
        <w:t xml:space="preserve">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430DD9E3"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 xml:space="preserve">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w:t>
      </w:r>
      <w:r w:rsidR="00BD6B3A">
        <w:rPr>
          <w:rFonts w:hint="eastAsia"/>
          <w:lang w:val="en-US" w:eastAsia="zh-CN"/>
        </w:rPr>
        <w:t>My</w:t>
      </w:r>
      <w:r w:rsidRPr="00431EED">
        <w:rPr>
          <w:lang w:val="en-US"/>
        </w:rPr>
        <w:t xml:space="preserve">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3"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3"/>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07D7275D"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00BD6B3A">
        <w:rPr>
          <w:rFonts w:hint="eastAsia"/>
          <w:lang w:eastAsia="zh-CN"/>
        </w:rPr>
        <w:t>My</w:t>
      </w:r>
      <w:r w:rsidRPr="00903D5D">
        <w:rPr>
          <w:lang w:eastAsia="zh-CN"/>
        </w:rPr>
        <w:t xml:space="preserve">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xml:space="preserve">], </w:t>
      </w:r>
      <w:r w:rsidR="0040270B">
        <w:rPr>
          <w:rFonts w:hint="eastAsia"/>
          <w:lang w:eastAsia="zh-CN"/>
        </w:rPr>
        <w:t>I</w:t>
      </w:r>
      <w:r w:rsidRPr="00903D5D">
        <w:rPr>
          <w:lang w:eastAsia="zh-CN"/>
        </w:rPr>
        <w:t xml:space="preserv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w:t>
      </w:r>
      <w:r w:rsidR="00BD6B3A">
        <w:rPr>
          <w:rFonts w:hint="eastAsia"/>
          <w:lang w:eastAsia="zh-CN"/>
        </w:rPr>
        <w:t>my</w:t>
      </w:r>
      <w:r w:rsidRPr="00903D5D">
        <w:rPr>
          <w:lang w:eastAsia="zh-CN"/>
        </w:rPr>
        <w:t xml:space="preserve">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00BD6B3A">
        <w:rPr>
          <w:rFonts w:hint="eastAsia"/>
          <w:lang w:eastAsia="zh-CN"/>
        </w:rPr>
        <w:t>My</w:t>
      </w:r>
      <w:r w:rsidRPr="00903D5D">
        <w:rPr>
          <w:lang w:eastAsia="zh-CN"/>
        </w:rPr>
        <w:t xml:space="preserve">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78A5675D"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xml:space="preserve">, the zero contribution from Rules 2 and 4 suggests </w:t>
      </w:r>
      <w:r w:rsidR="00BD6B3A">
        <w:rPr>
          <w:rFonts w:hint="eastAsia"/>
          <w:lang w:eastAsia="zh-CN"/>
        </w:rPr>
        <w:t>my</w:t>
      </w:r>
      <w:r w:rsidRPr="009B7282">
        <w:rPr>
          <w:lang w:eastAsia="zh-CN"/>
        </w:rPr>
        <w:t xml:space="preserve">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4"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4"/>
      <w:r w:rsidR="00D02127" w:rsidRPr="002407E0">
        <w:rPr>
          <w:color w:val="EE0000"/>
          <w:lang w:val="en-US"/>
        </w:rPr>
        <w:t>s and Future Work</w:t>
      </w:r>
      <w:r w:rsidR="00AB248C" w:rsidRPr="00BA3D00">
        <w:rPr>
          <w:lang w:val="en-US"/>
        </w:rPr>
        <w:t xml:space="preserve"> </w:t>
      </w:r>
    </w:p>
    <w:p w14:paraId="582913E5" w14:textId="55AF7FD5" w:rsidR="000852DD" w:rsidRDefault="002219D9" w:rsidP="000852DD">
      <w:pPr>
        <w:pStyle w:val="Normaltext"/>
        <w:rPr>
          <w:lang w:eastAsia="zh-CN"/>
        </w:rPr>
      </w:pPr>
      <w:r w:rsidRPr="002219D9">
        <w:rPr>
          <w:lang w:eastAsia="zh-CN"/>
        </w:rPr>
        <w:t xml:space="preserve">This thesis demonstrates that multi-source evidence fusion with healthcare-specific adaptations provides a viable approach for improving SQL injection detection in medical information systems. </w:t>
      </w:r>
      <w:r w:rsidR="0040270B">
        <w:rPr>
          <w:rFonts w:hint="eastAsia"/>
          <w:lang w:eastAsia="zh-CN"/>
        </w:rPr>
        <w:t>I</w:t>
      </w:r>
      <w:r w:rsidRPr="002219D9">
        <w:rPr>
          <w:lang w:eastAsia="zh-CN"/>
        </w:rPr>
        <w:t xml:space="preserv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20406E1A" w:rsidR="00A704CC" w:rsidRPr="000852DD" w:rsidRDefault="00BD6B3A" w:rsidP="000852DD">
      <w:pPr>
        <w:pStyle w:val="Normaltext"/>
        <w:rPr>
          <w:lang w:val="en-US" w:eastAsia="zh-CN"/>
        </w:rPr>
      </w:pPr>
      <w:r>
        <w:rPr>
          <w:rFonts w:hint="eastAsia"/>
          <w:lang w:eastAsia="zh-CN"/>
        </w:rPr>
        <w:t>My</w:t>
      </w:r>
      <w:r w:rsidR="00A704CC" w:rsidRPr="00A704CC">
        <w:rPr>
          <w:lang w:eastAsia="zh-CN"/>
        </w:rPr>
        <w:t xml:space="preserve">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71E297E1"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w:t>
      </w:r>
      <w:r w:rsidR="00BD6B3A">
        <w:rPr>
          <w:rFonts w:hint="eastAsia"/>
          <w:lang w:eastAsia="zh-CN"/>
        </w:rPr>
        <w:t>my</w:t>
      </w:r>
      <w:r w:rsidRPr="00A704CC">
        <w:rPr>
          <w:lang w:eastAsia="zh-CN"/>
        </w:rPr>
        <w:t xml:space="preserve"> test distribution lacks sufficient edge cases, suggesting parameters derived from laboratory testing may require recalibration in deployment. </w:t>
      </w:r>
      <w:r w:rsidR="0040270B">
        <w:rPr>
          <w:rFonts w:hint="eastAsia"/>
          <w:lang w:eastAsia="zh-CN"/>
        </w:rPr>
        <w:t>I</w:t>
      </w:r>
      <w:r w:rsidRPr="00A704CC">
        <w:rPr>
          <w:lang w:eastAsia="zh-CN"/>
        </w:rPr>
        <w:t xml:space="preserve"> validated methodology feasibility but cannot claim production readiness without field trials in operational healthcare environments.</w:t>
      </w:r>
    </w:p>
    <w:p w14:paraId="4562CD13" w14:textId="0C8D2F2F"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w:t>
      </w:r>
      <w:r w:rsidR="00BD6B3A">
        <w:rPr>
          <w:rFonts w:hint="eastAsia"/>
          <w:lang w:eastAsia="zh-CN"/>
        </w:rPr>
        <w:t>My</w:t>
      </w:r>
      <w:r w:rsidRPr="00A704CC">
        <w:rPr>
          <w:lang w:eastAsia="zh-CN"/>
        </w:rPr>
        <w:t xml:space="preserve">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5" w:name="_Toc54425147"/>
      <w:r w:rsidRPr="00BA3D00">
        <w:rPr>
          <w:lang w:val="en-US"/>
        </w:rPr>
        <w:lastRenderedPageBreak/>
        <w:t>Referenc</w:t>
      </w:r>
      <w:r w:rsidR="00155753" w:rsidRPr="00BA3D00">
        <w:rPr>
          <w:lang w:val="en-US"/>
        </w:rPr>
        <w:t>es</w:t>
      </w:r>
      <w:bookmarkEnd w:id="25"/>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r w:rsidR="00E750D3">
        <w:fldChar w:fldCharType="begin"/>
      </w:r>
      <w:r w:rsidR="00E750D3">
        <w:instrText>HYPERLINK "https://owasp.org/Top10/A03_2021-Injection/"</w:instrText>
      </w:r>
      <w:r w:rsidR="00E750D3">
        <w:fldChar w:fldCharType="separate"/>
      </w:r>
      <w:r w:rsidR="00E750D3" w:rsidRPr="00592568">
        <w:rPr>
          <w:rStyle w:val="ad"/>
        </w:rPr>
        <w:t>https://owasp.org/Top10/A03_2021-Injection/</w:t>
      </w:r>
      <w:r w:rsidR="00E750D3">
        <w:fldChar w:fldCharType="end"/>
      </w:r>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rsidR="00E750D3">
        <w:fldChar w:fldCharType="begin"/>
      </w:r>
      <w:r w:rsidR="00E750D3">
        <w:instrText>HYPERLINK "https://doi.org/10.1145/3190645.3190670" \t "_blank"</w:instrText>
      </w:r>
      <w:r w:rsidR="00E750D3">
        <w:fldChar w:fldCharType="separate"/>
      </w:r>
      <w:r w:rsidR="00E750D3" w:rsidRPr="006A5AF2">
        <w:rPr>
          <w:rStyle w:val="ad"/>
        </w:rPr>
        <w:t>https://doi.org/10.1145/3190645.3190670</w:t>
      </w:r>
      <w:r w:rsidR="00E750D3">
        <w:fldChar w:fldCharType="end"/>
      </w:r>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r w:rsidR="00EB223E">
        <w:fldChar w:fldCharType="begin"/>
      </w:r>
      <w:r w:rsidR="00EB223E">
        <w:instrText>HYPERLINK "https://sqlmap.org/"</w:instrText>
      </w:r>
      <w:r w:rsidR="00EB223E">
        <w:fldChar w:fldCharType="separate"/>
      </w:r>
      <w:r w:rsidR="00EB223E" w:rsidRPr="00592568">
        <w:rPr>
          <w:rStyle w:val="ad"/>
        </w:rPr>
        <w:t>https://sqlmap.org/</w:t>
      </w:r>
      <w:r w:rsidR="00EB223E">
        <w:fldChar w:fldCharType="end"/>
      </w:r>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sidRPr="00616E2B">
        <w:rPr>
          <w:rStyle w:val="ad"/>
        </w:rPr>
        <w:t>https://www.hhs.gov/hipaa/for-professionals/compliance-enforcement/agreements/anthem/index.html</w:t>
      </w:r>
      <w:r>
        <w:fldChar w:fldCharType="end"/>
      </w:r>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r w:rsidR="00807CD0">
        <w:fldChar w:fldCharType="begin"/>
      </w:r>
      <w:r w:rsidR="00807CD0">
        <w:instrText>HYPERLINK "https://www.first.org/cvss/v3.1/specification-document"</w:instrText>
      </w:r>
      <w:r w:rsidR="00807CD0">
        <w:fldChar w:fldCharType="separate"/>
      </w:r>
      <w:r w:rsidR="00807CD0" w:rsidRPr="004B4D83">
        <w:rPr>
          <w:rStyle w:val="ad"/>
          <w:lang w:eastAsia="zh-CN"/>
        </w:rPr>
        <w:t>https://www.first.org/cvss/v3.1/specification-document</w:t>
      </w:r>
      <w:r w:rsidR="00807CD0">
        <w:fldChar w:fldCharType="end"/>
      </w:r>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r w:rsidR="002A69F6">
        <w:fldChar w:fldCharType="begin"/>
      </w:r>
      <w:r w:rsidR="002A69F6">
        <w:instrText>HYPERLINK "https://doi.org/10.4324/9780203771587"</w:instrText>
      </w:r>
      <w:r w:rsidR="002A69F6">
        <w:fldChar w:fldCharType="separate"/>
      </w:r>
      <w:r w:rsidR="002A69F6" w:rsidRPr="004B4D83">
        <w:rPr>
          <w:rStyle w:val="ad"/>
          <w:lang w:eastAsia="zh-CN"/>
        </w:rPr>
        <w:t>https://doi.org/10.4324/9780203771587</w:t>
      </w:r>
      <w:r w:rsidR="002A69F6">
        <w:fldChar w:fldCharType="end"/>
      </w:r>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6" w:name="_Toc54425148"/>
      <w:proofErr w:type="gramStart"/>
      <w:r w:rsidRPr="00BA3D00">
        <w:rPr>
          <w:lang w:val="en-US"/>
        </w:rPr>
        <w:t>A</w:t>
      </w:r>
      <w:proofErr w:type="gramEnd"/>
      <w:r w:rsidRPr="00BA3D00">
        <w:rPr>
          <w:lang w:val="en-US"/>
        </w:rPr>
        <w:tab/>
        <w:t>Appendix 1</w:t>
      </w:r>
      <w:bookmarkEnd w:id="26"/>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8">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9">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0"/>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1"/>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2">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14">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sidRPr="00DB522F">
        <w:rPr>
          <w:iCs/>
          <w:lang w:val="en-US"/>
        </w:rPr>
        <w:t>Kali_Network</w:t>
      </w:r>
      <w:proofErr w:type="spellEnd"/>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15">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proofErr w:type="spellStart"/>
      <w:r w:rsidRPr="00DB522F">
        <w:rPr>
          <w:iCs/>
          <w:lang w:val="en-US"/>
        </w:rPr>
        <w:t>Ubuntu_Network</w:t>
      </w:r>
      <w:proofErr w:type="spellEnd"/>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40645DB3" w14:textId="77777777" w:rsidR="00E25788" w:rsidRDefault="00E25788" w:rsidP="00E25788">
      <w:pPr>
        <w:rPr>
          <w:iCs/>
          <w:lang w:val="en-US" w:eastAsia="zh-CN"/>
        </w:rPr>
      </w:pPr>
    </w:p>
    <w:p w14:paraId="20ABADAB" w14:textId="4CFC1BD8" w:rsidR="00E25788" w:rsidRDefault="0080386A" w:rsidP="00E25788">
      <w:pPr>
        <w:rPr>
          <w:iCs/>
          <w:lang w:val="en-US" w:eastAsia="zh-CN"/>
        </w:rPr>
      </w:pPr>
      <w:r>
        <w:rPr>
          <w:iCs/>
          <w:noProof/>
          <w:lang w:val="en-US" w:eastAsia="zh-CN"/>
        </w:rPr>
        <w:drawing>
          <wp:inline distT="0" distB="0" distL="0" distR="0" wp14:anchorId="7EC5104C" wp14:editId="7E70E594">
            <wp:extent cx="4755515" cy="1607820"/>
            <wp:effectExtent l="0" t="0" r="6985" b="0"/>
            <wp:docPr id="1286095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95141" name="图片 11"/>
                    <pic:cNvPicPr/>
                  </pic:nvPicPr>
                  <pic:blipFill>
                    <a:blip r:embed="rId18"/>
                    <a:stretch>
                      <a:fillRect/>
                    </a:stretch>
                  </pic:blipFill>
                  <pic:spPr>
                    <a:xfrm>
                      <a:off x="0" y="0"/>
                      <a:ext cx="4755515" cy="1607820"/>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sidRPr="007E290D">
        <w:rPr>
          <w:iCs/>
          <w:lang w:val="en-US"/>
        </w:rPr>
        <w:t>DVWA_Scenarios</w:t>
      </w:r>
      <w:proofErr w:type="spellEnd"/>
    </w:p>
    <w:p w14:paraId="558DA032" w14:textId="78E0C8BB" w:rsidR="00E25788" w:rsidRDefault="0080386A" w:rsidP="00E25788">
      <w:pPr>
        <w:rPr>
          <w:iCs/>
          <w:lang w:val="en-US" w:eastAsia="zh-CN"/>
        </w:rPr>
      </w:pPr>
      <w:r>
        <w:rPr>
          <w:iCs/>
          <w:noProof/>
          <w:lang w:val="en-US" w:eastAsia="zh-CN"/>
        </w:rPr>
        <w:lastRenderedPageBreak/>
        <w:drawing>
          <wp:inline distT="0" distB="0" distL="0" distR="0" wp14:anchorId="6281A657" wp14:editId="2918601A">
            <wp:extent cx="4755515" cy="2263140"/>
            <wp:effectExtent l="0" t="0" r="6985" b="3810"/>
            <wp:docPr id="5616775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7565" name="图片 561677565"/>
                    <pic:cNvPicPr/>
                  </pic:nvPicPr>
                  <pic:blipFill>
                    <a:blip r:embed="rId19"/>
                    <a:stretch>
                      <a:fillRect/>
                    </a:stretch>
                  </pic:blipFill>
                  <pic:spPr>
                    <a:xfrm>
                      <a:off x="0" y="0"/>
                      <a:ext cx="4755515" cy="2263140"/>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sidRPr="007E290D">
        <w:rPr>
          <w:iCs/>
          <w:lang w:val="en-US"/>
        </w:rPr>
        <w:t>_Scenarios</w:t>
      </w:r>
      <w:proofErr w:type="spellEnd"/>
    </w:p>
    <w:p w14:paraId="125D89D5" w14:textId="77777777" w:rsidR="00E25788" w:rsidRDefault="00E25788" w:rsidP="00E25788">
      <w:pPr>
        <w:rPr>
          <w:iCs/>
          <w:lang w:val="en-US" w:eastAsia="zh-CN"/>
        </w:rPr>
      </w:pPr>
    </w:p>
    <w:p w14:paraId="07C61AF7" w14:textId="1C86C36E" w:rsidR="00E25788" w:rsidRDefault="0080386A" w:rsidP="00E25788">
      <w:pPr>
        <w:rPr>
          <w:iCs/>
          <w:lang w:val="en-US" w:eastAsia="zh-CN"/>
        </w:rPr>
      </w:pPr>
      <w:r>
        <w:rPr>
          <w:iCs/>
          <w:noProof/>
          <w:lang w:val="en-US" w:eastAsia="zh-CN"/>
        </w:rPr>
        <w:drawing>
          <wp:inline distT="0" distB="0" distL="0" distR="0" wp14:anchorId="79042262" wp14:editId="27D4D6D0">
            <wp:extent cx="4755515" cy="2254885"/>
            <wp:effectExtent l="0" t="0" r="6985" b="0"/>
            <wp:docPr id="3838678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7862" name="图片 383867862"/>
                    <pic:cNvPicPr/>
                  </pic:nvPicPr>
                  <pic:blipFill>
                    <a:blip r:embed="rId20"/>
                    <a:stretch>
                      <a:fillRect/>
                    </a:stretch>
                  </pic:blipFill>
                  <pic:spPr>
                    <a:xfrm>
                      <a:off x="0" y="0"/>
                      <a:ext cx="4755515" cy="2254885"/>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sidRPr="007E290D">
        <w:rPr>
          <w:iCs/>
          <w:lang w:val="en-US"/>
        </w:rPr>
        <w:t>_Scenarios</w:t>
      </w:r>
      <w:proofErr w:type="spellEnd"/>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63077C51">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1"/>
                    <a:stretch>
                      <a:fillRect/>
                    </a:stretch>
                  </pic:blipFill>
                  <pic:spPr>
                    <a:xfrm>
                      <a:off x="0" y="0"/>
                      <a:ext cx="3622610" cy="2743200"/>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2"/>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3"/>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24"/>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25"/>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26"/>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27"/>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28"/>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29"/>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0"/>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1"/>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2"/>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3"/>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34"/>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35"/>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Test_8</w:t>
      </w:r>
    </w:p>
    <w:p w14:paraId="4B68F8AD" w14:textId="77777777" w:rsidR="001E5A8C" w:rsidRDefault="001E5A8C" w:rsidP="00E25788">
      <w:pPr>
        <w:rPr>
          <w:iCs/>
          <w:lang w:val="en-US" w:eastAsia="zh-CN"/>
        </w:rPr>
      </w:pPr>
    </w:p>
    <w:p w14:paraId="3CCBF825" w14:textId="254709A1" w:rsidR="003A262E" w:rsidRDefault="00774A70" w:rsidP="003A262E">
      <w:pPr>
        <w:jc w:val="both"/>
        <w:rPr>
          <w:sz w:val="22"/>
          <w:lang w:val="en-US" w:eastAsia="zh-CN"/>
        </w:rPr>
      </w:pPr>
      <w:r>
        <w:rPr>
          <w:noProof/>
          <w:sz w:val="22"/>
          <w:lang w:val="en-US" w:eastAsia="zh-CN"/>
        </w:rPr>
        <w:drawing>
          <wp:inline distT="0" distB="0" distL="0" distR="0" wp14:anchorId="3149319E" wp14:editId="0D21D9C1">
            <wp:extent cx="4755515" cy="2754630"/>
            <wp:effectExtent l="0" t="0" r="6985" b="7620"/>
            <wp:docPr id="1403913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13498" name="图片 1403913498"/>
                    <pic:cNvPicPr/>
                  </pic:nvPicPr>
                  <pic:blipFill>
                    <a:blip r:embed="rId36"/>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1 </w:t>
      </w:r>
      <w:proofErr w:type="spellStart"/>
      <w:r w:rsidRPr="004A18C3">
        <w:rPr>
          <w:rFonts w:hint="eastAsia"/>
          <w:iCs/>
          <w:color w:val="EE0000"/>
          <w:lang w:val="en-US" w:eastAsia="zh-CN"/>
        </w:rPr>
        <w:t>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roofErr w:type="spellEnd"/>
    </w:p>
    <w:p w14:paraId="161511CB" w14:textId="7548AE5E" w:rsidR="00DC13EB" w:rsidRDefault="00774A70" w:rsidP="003A262E">
      <w:pPr>
        <w:jc w:val="both"/>
        <w:rPr>
          <w:sz w:val="22"/>
          <w:lang w:val="en-US" w:eastAsia="zh-CN"/>
        </w:rPr>
      </w:pPr>
      <w:r>
        <w:rPr>
          <w:noProof/>
          <w:sz w:val="22"/>
          <w:lang w:val="en-US" w:eastAsia="zh-CN"/>
        </w:rPr>
        <w:lastRenderedPageBreak/>
        <w:drawing>
          <wp:inline distT="0" distB="0" distL="0" distR="0" wp14:anchorId="00563341" wp14:editId="1D6E62CA">
            <wp:extent cx="4755515" cy="3263900"/>
            <wp:effectExtent l="0" t="0" r="6985" b="0"/>
            <wp:docPr id="18211794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9403" name="图片 1821179403"/>
                    <pic:cNvPicPr/>
                  </pic:nvPicPr>
                  <pic:blipFill>
                    <a:blip r:embed="rId37"/>
                    <a:stretch>
                      <a:fillRect/>
                    </a:stretch>
                  </pic:blipFill>
                  <pic:spPr>
                    <a:xfrm>
                      <a:off x="0" y="0"/>
                      <a:ext cx="4755515" cy="3263900"/>
                    </a:xfrm>
                    <a:prstGeom prst="rect">
                      <a:avLst/>
                    </a:prstGeom>
                  </pic:spPr>
                </pic:pic>
              </a:graphicData>
            </a:graphic>
          </wp:inline>
        </w:drawing>
      </w:r>
    </w:p>
    <w:p w14:paraId="787230D4" w14:textId="2E282B3B" w:rsidR="00DC13EB" w:rsidRDefault="00DC13EB" w:rsidP="00FA0953">
      <w:pPr>
        <w:ind w:left="1134" w:firstLineChars="500" w:firstLine="1200"/>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w:t>
      </w:r>
      <w:r w:rsidRPr="00DC13EB">
        <w:rPr>
          <w:iCs/>
          <w:lang w:val="en-US" w:eastAsia="zh-CN"/>
        </w:rPr>
        <w:t>ethod_</w:t>
      </w:r>
      <w:r>
        <w:rPr>
          <w:rFonts w:hint="eastAsia"/>
          <w:iCs/>
          <w:lang w:val="en-US" w:eastAsia="zh-CN"/>
        </w:rPr>
        <w:t>C</w:t>
      </w:r>
      <w:r w:rsidRPr="00DC13EB">
        <w:rPr>
          <w:iCs/>
          <w:lang w:val="en-US" w:eastAsia="zh-CN"/>
        </w:rPr>
        <w:t>omparison</w:t>
      </w:r>
      <w:proofErr w:type="spellEnd"/>
    </w:p>
    <w:p w14:paraId="0CC83A53" w14:textId="77777777" w:rsidR="00DC13EB" w:rsidRDefault="00DC13EB" w:rsidP="003A262E">
      <w:pPr>
        <w:jc w:val="both"/>
        <w:rPr>
          <w:sz w:val="22"/>
          <w:lang w:val="en-US" w:eastAsia="zh-CN"/>
        </w:rPr>
      </w:pPr>
    </w:p>
    <w:p w14:paraId="20938CA0" w14:textId="20E5AF1B" w:rsidR="00DC13EB" w:rsidRDefault="00774A70" w:rsidP="003A262E">
      <w:pPr>
        <w:jc w:val="both"/>
        <w:rPr>
          <w:sz w:val="22"/>
          <w:lang w:val="en-US" w:eastAsia="zh-CN"/>
        </w:rPr>
      </w:pPr>
      <w:r>
        <w:rPr>
          <w:noProof/>
          <w:sz w:val="22"/>
          <w:lang w:val="en-US" w:eastAsia="zh-CN"/>
        </w:rPr>
        <w:drawing>
          <wp:inline distT="0" distB="0" distL="0" distR="0" wp14:anchorId="267B6279" wp14:editId="06739301">
            <wp:extent cx="4755515" cy="2737485"/>
            <wp:effectExtent l="0" t="0" r="6985" b="5715"/>
            <wp:docPr id="14786438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43891" name="图片 1478643891"/>
                    <pic:cNvPicPr/>
                  </pic:nvPicPr>
                  <pic:blipFill>
                    <a:blip r:embed="rId38"/>
                    <a:stretch>
                      <a:fillRect/>
                    </a:stretch>
                  </pic:blipFill>
                  <pic:spPr>
                    <a:xfrm>
                      <a:off x="0" y="0"/>
                      <a:ext cx="4755515" cy="2737485"/>
                    </a:xfrm>
                    <a:prstGeom prst="rect">
                      <a:avLst/>
                    </a:prstGeom>
                  </pic:spPr>
                </pic:pic>
              </a:graphicData>
            </a:graphic>
          </wp:inline>
        </w:drawing>
      </w:r>
    </w:p>
    <w:p w14:paraId="7F134762" w14:textId="66865924" w:rsidR="00DC13EB" w:rsidRDefault="00DC13EB" w:rsidP="00FA0953">
      <w:pPr>
        <w:ind w:left="1134" w:firstLineChars="500" w:firstLine="1200"/>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3 </w:t>
      </w:r>
      <w:proofErr w:type="spellStart"/>
      <w:r w:rsidRPr="004A18C3">
        <w:rPr>
          <w:rFonts w:hint="eastAsia"/>
          <w:iCs/>
          <w:color w:val="EE0000"/>
          <w:lang w:val="en-US" w:eastAsia="zh-CN"/>
        </w:rPr>
        <w:t>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roofErr w:type="spellEnd"/>
    </w:p>
    <w:p w14:paraId="634C24DF" w14:textId="77777777" w:rsidR="00895EF9" w:rsidRPr="00895EF9" w:rsidRDefault="00895EF9" w:rsidP="00895EF9">
      <w:pPr>
        <w:jc w:val="both"/>
        <w:rPr>
          <w:color w:val="EE0000"/>
          <w:sz w:val="22"/>
          <w:lang w:val="en-US" w:eastAsia="zh-CN"/>
        </w:rPr>
      </w:pPr>
    </w:p>
    <w:p w14:paraId="624CEBCF" w14:textId="2972C5AD" w:rsidR="00DC13EB" w:rsidRDefault="00774A70" w:rsidP="003A262E">
      <w:pPr>
        <w:jc w:val="both"/>
        <w:rPr>
          <w:sz w:val="22"/>
          <w:lang w:val="en-US" w:eastAsia="zh-CN"/>
        </w:rPr>
      </w:pPr>
      <w:r>
        <w:rPr>
          <w:noProof/>
          <w:sz w:val="22"/>
          <w:lang w:val="en-US" w:eastAsia="zh-CN"/>
        </w:rPr>
        <w:lastRenderedPageBreak/>
        <w:drawing>
          <wp:inline distT="0" distB="0" distL="0" distR="0" wp14:anchorId="331650DF" wp14:editId="45B2E68C">
            <wp:extent cx="4755515" cy="3528060"/>
            <wp:effectExtent l="0" t="0" r="6985" b="0"/>
            <wp:docPr id="1516484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8436" name="图片 151648436"/>
                    <pic:cNvPicPr/>
                  </pic:nvPicPr>
                  <pic:blipFill>
                    <a:blip r:embed="rId39"/>
                    <a:stretch>
                      <a:fillRect/>
                    </a:stretch>
                  </pic:blipFill>
                  <pic:spPr>
                    <a:xfrm>
                      <a:off x="0" y="0"/>
                      <a:ext cx="4755515" cy="3528060"/>
                    </a:xfrm>
                    <a:prstGeom prst="rect">
                      <a:avLst/>
                    </a:prstGeom>
                  </pic:spPr>
                </pic:pic>
              </a:graphicData>
            </a:graphic>
          </wp:inline>
        </w:drawing>
      </w:r>
    </w:p>
    <w:p w14:paraId="55863E52" w14:textId="703EBCA5" w:rsidR="00DC13EB" w:rsidRDefault="00DC13EB" w:rsidP="009F5B4B">
      <w:pPr>
        <w:ind w:left="1134" w:firstLineChars="600" w:firstLine="1440"/>
        <w:jc w:val="both"/>
        <w:rPr>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sidRPr="009F5B4B">
        <w:rPr>
          <w:rFonts w:hint="eastAsia"/>
          <w:iCs/>
          <w:color w:val="EE0000"/>
          <w:lang w:val="en-US" w:eastAsia="zh-CN"/>
        </w:rPr>
        <w:t xml:space="preserve">4 </w:t>
      </w:r>
      <w:proofErr w:type="spellStart"/>
      <w:r w:rsidRPr="009F5B4B">
        <w:rPr>
          <w:rFonts w:hint="eastAsia"/>
          <w:iCs/>
          <w:color w:val="EE0000"/>
          <w:lang w:val="en-US" w:eastAsia="zh-CN"/>
        </w:rPr>
        <w:t>A</w:t>
      </w:r>
      <w:r w:rsidRPr="009F5B4B">
        <w:rPr>
          <w:iCs/>
          <w:color w:val="EE0000"/>
          <w:lang w:val="en-US" w:eastAsia="zh-CN"/>
        </w:rPr>
        <w:t>blation_</w:t>
      </w:r>
      <w:r w:rsidRPr="009F5B4B">
        <w:rPr>
          <w:rFonts w:hint="eastAsia"/>
          <w:iCs/>
          <w:color w:val="EE0000"/>
          <w:lang w:val="en-US" w:eastAsia="zh-CN"/>
        </w:rPr>
        <w:t>S</w:t>
      </w:r>
      <w:r w:rsidRPr="009F5B4B">
        <w:rPr>
          <w:iCs/>
          <w:color w:val="EE0000"/>
          <w:lang w:val="en-US" w:eastAsia="zh-CN"/>
        </w:rPr>
        <w:t>tudy</w:t>
      </w:r>
      <w:proofErr w:type="spellEnd"/>
    </w:p>
    <w:p w14:paraId="685D0C04" w14:textId="77777777" w:rsidR="009F5B4B" w:rsidRDefault="009F5B4B" w:rsidP="009F5B4B">
      <w:pPr>
        <w:rPr>
          <w:lang w:val="en-US" w:eastAsia="zh-CN"/>
        </w:rPr>
      </w:pPr>
    </w:p>
    <w:p w14:paraId="64E8EAC8" w14:textId="3663206E" w:rsidR="00774A70" w:rsidRDefault="00774A70" w:rsidP="009F5B4B">
      <w:pPr>
        <w:rPr>
          <w:lang w:val="en-US" w:eastAsia="zh-CN"/>
        </w:rPr>
      </w:pPr>
      <w:r>
        <w:rPr>
          <w:noProof/>
          <w:lang w:val="en-US" w:eastAsia="zh-CN"/>
        </w:rPr>
        <w:drawing>
          <wp:inline distT="0" distB="0" distL="0" distR="0" wp14:anchorId="13DFE505" wp14:editId="01750369">
            <wp:extent cx="4755515" cy="3550285"/>
            <wp:effectExtent l="0" t="0" r="6985" b="0"/>
            <wp:docPr id="12087304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0404" name="图片 1208730404"/>
                    <pic:cNvPicPr/>
                  </pic:nvPicPr>
                  <pic:blipFill>
                    <a:blip r:embed="rId40"/>
                    <a:stretch>
                      <a:fillRect/>
                    </a:stretch>
                  </pic:blipFill>
                  <pic:spPr>
                    <a:xfrm>
                      <a:off x="0" y="0"/>
                      <a:ext cx="4755515" cy="3550285"/>
                    </a:xfrm>
                    <a:prstGeom prst="rect">
                      <a:avLst/>
                    </a:prstGeom>
                  </pic:spPr>
                </pic:pic>
              </a:graphicData>
            </a:graphic>
          </wp:inline>
        </w:drawing>
      </w:r>
    </w:p>
    <w:p w14:paraId="29648A42" w14:textId="53717D77" w:rsidR="00774A70" w:rsidRDefault="00774A70" w:rsidP="00774A70">
      <w:pPr>
        <w:ind w:left="1134" w:firstLineChars="600" w:firstLine="1440"/>
        <w:jc w:val="both"/>
        <w:rPr>
          <w:rFonts w:hint="eastAsia"/>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Pr>
          <w:rFonts w:hint="eastAsia"/>
          <w:iCs/>
          <w:color w:val="EE0000"/>
          <w:lang w:val="en-US" w:eastAsia="zh-CN"/>
        </w:rPr>
        <w:t>5</w:t>
      </w:r>
      <w:r w:rsidRPr="009F5B4B">
        <w:rPr>
          <w:rFonts w:hint="eastAsia"/>
          <w:iCs/>
          <w:color w:val="EE0000"/>
          <w:lang w:val="en-US" w:eastAsia="zh-CN"/>
        </w:rPr>
        <w:t xml:space="preserve"> </w:t>
      </w:r>
      <w:proofErr w:type="spellStart"/>
      <w:r>
        <w:rPr>
          <w:rFonts w:hint="eastAsia"/>
          <w:iCs/>
          <w:color w:val="EE0000"/>
          <w:lang w:val="en-US" w:eastAsia="zh-CN"/>
        </w:rPr>
        <w:t>Sentivity</w:t>
      </w:r>
      <w:r w:rsidRPr="009F5B4B">
        <w:rPr>
          <w:iCs/>
          <w:color w:val="EE0000"/>
          <w:lang w:val="en-US" w:eastAsia="zh-CN"/>
        </w:rPr>
        <w:t>_</w:t>
      </w:r>
      <w:r>
        <w:rPr>
          <w:rFonts w:hint="eastAsia"/>
          <w:iCs/>
          <w:color w:val="EE0000"/>
          <w:lang w:val="en-US" w:eastAsia="zh-CN"/>
        </w:rPr>
        <w:t>tool_weight</w:t>
      </w:r>
      <w:proofErr w:type="spellEnd"/>
    </w:p>
    <w:p w14:paraId="5F01853F" w14:textId="77777777" w:rsidR="00774A70" w:rsidRDefault="00774A70" w:rsidP="009F5B4B">
      <w:pPr>
        <w:rPr>
          <w:rFonts w:hint="eastAsia"/>
          <w:lang w:val="en-US" w:eastAsia="zh-CN"/>
        </w:rPr>
      </w:pPr>
    </w:p>
    <w:p w14:paraId="7ED9F9B4" w14:textId="13EA2CAA" w:rsidR="00FA3D05" w:rsidRPr="009F5B4B" w:rsidRDefault="00FA3D05" w:rsidP="009F5B4B">
      <w:pPr>
        <w:rPr>
          <w:lang w:val="en-US" w:eastAsia="zh-CN"/>
        </w:rPr>
      </w:pPr>
      <w:r w:rsidRPr="0057072A">
        <w:rPr>
          <w:rFonts w:hint="eastAsia"/>
          <w:lang w:val="en-US" w:eastAsia="zh-CN"/>
        </w:rPr>
        <w:lastRenderedPageBreak/>
        <w:t>Programming Code</w:t>
      </w:r>
      <w:r w:rsidR="009F5B4B">
        <w:rPr>
          <w:rFonts w:hint="eastAsia"/>
          <w:lang w:val="en-US" w:eastAsia="zh-CN"/>
        </w:rPr>
        <w:t xml:space="preserve"> </w:t>
      </w:r>
      <w:r w:rsidR="0057072A">
        <w:rPr>
          <w:rFonts w:hint="eastAsia"/>
          <w:sz w:val="22"/>
          <w:lang w:val="en-US" w:eastAsia="zh-CN"/>
        </w:rPr>
        <w:t xml:space="preserve">via the following link: </w:t>
      </w:r>
      <w:hyperlink r:id="rId41" w:history="1">
        <w:r w:rsidR="00E840F3" w:rsidRPr="00BE75A9">
          <w:rPr>
            <w:rStyle w:val="ad"/>
            <w:sz w:val="22"/>
            <w:lang w:val="en-US" w:eastAsia="zh-CN"/>
          </w:rPr>
          <w:t>https://github.com/jy222cy/2DV50E.git</w:t>
        </w:r>
      </w:hyperlink>
    </w:p>
    <w:p w14:paraId="0D682E27" w14:textId="77777777" w:rsidR="00E840F3" w:rsidRPr="009F5B4B" w:rsidRDefault="00E840F3" w:rsidP="00FA3D05">
      <w:pPr>
        <w:jc w:val="both"/>
        <w:rPr>
          <w:sz w:val="22"/>
          <w:lang w:val="en-US" w:eastAsia="zh-CN"/>
        </w:rPr>
      </w:pPr>
    </w:p>
    <w:sectPr w:rsidR="00E840F3" w:rsidRPr="009F5B4B" w:rsidSect="00E662EC">
      <w:footerReference w:type="default" r:id="rId42"/>
      <w:headerReference w:type="first" r:id="rId43"/>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BA136" w14:textId="77777777" w:rsidR="004F19B8" w:rsidRDefault="004F19B8">
      <w:r>
        <w:separator/>
      </w:r>
    </w:p>
  </w:endnote>
  <w:endnote w:type="continuationSeparator" w:id="0">
    <w:p w14:paraId="241B408C" w14:textId="77777777" w:rsidR="004F19B8" w:rsidRDefault="004F19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B849A" w14:textId="77777777" w:rsidR="004F19B8" w:rsidRDefault="004F19B8">
      <w:r>
        <w:separator/>
      </w:r>
    </w:p>
  </w:footnote>
  <w:footnote w:type="continuationSeparator" w:id="0">
    <w:p w14:paraId="5C29E080" w14:textId="77777777" w:rsidR="004F19B8" w:rsidRDefault="004F19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010A9"/>
    <w:rsid w:val="0001051E"/>
    <w:rsid w:val="00012738"/>
    <w:rsid w:val="00012845"/>
    <w:rsid w:val="000130AD"/>
    <w:rsid w:val="000143AA"/>
    <w:rsid w:val="000268C1"/>
    <w:rsid w:val="000343C1"/>
    <w:rsid w:val="00045ABE"/>
    <w:rsid w:val="00047121"/>
    <w:rsid w:val="0005131B"/>
    <w:rsid w:val="00054258"/>
    <w:rsid w:val="000576A2"/>
    <w:rsid w:val="00060466"/>
    <w:rsid w:val="00060A99"/>
    <w:rsid w:val="00073254"/>
    <w:rsid w:val="000736E6"/>
    <w:rsid w:val="00073B25"/>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D4F05"/>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3935"/>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3F96"/>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2803"/>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D531F"/>
    <w:rsid w:val="002D5886"/>
    <w:rsid w:val="002F36B0"/>
    <w:rsid w:val="002F411C"/>
    <w:rsid w:val="002F4D2B"/>
    <w:rsid w:val="0030397C"/>
    <w:rsid w:val="00305E5B"/>
    <w:rsid w:val="003143CC"/>
    <w:rsid w:val="00321D32"/>
    <w:rsid w:val="00324BA5"/>
    <w:rsid w:val="00325882"/>
    <w:rsid w:val="00331643"/>
    <w:rsid w:val="003351C8"/>
    <w:rsid w:val="00340467"/>
    <w:rsid w:val="0035663B"/>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497"/>
    <w:rsid w:val="003E7D33"/>
    <w:rsid w:val="003F02B0"/>
    <w:rsid w:val="003F20EF"/>
    <w:rsid w:val="003F36E9"/>
    <w:rsid w:val="003F794A"/>
    <w:rsid w:val="00402037"/>
    <w:rsid w:val="0040270B"/>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30"/>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2F17"/>
    <w:rsid w:val="004E50FE"/>
    <w:rsid w:val="004E680A"/>
    <w:rsid w:val="004E6C2B"/>
    <w:rsid w:val="004F064B"/>
    <w:rsid w:val="004F19B8"/>
    <w:rsid w:val="004F2917"/>
    <w:rsid w:val="004F7AEA"/>
    <w:rsid w:val="00502122"/>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0A6D"/>
    <w:rsid w:val="00535E35"/>
    <w:rsid w:val="00537E8C"/>
    <w:rsid w:val="00540BFE"/>
    <w:rsid w:val="005419DF"/>
    <w:rsid w:val="00544D13"/>
    <w:rsid w:val="00545544"/>
    <w:rsid w:val="00550886"/>
    <w:rsid w:val="00550A80"/>
    <w:rsid w:val="005510C6"/>
    <w:rsid w:val="0055119D"/>
    <w:rsid w:val="0055526E"/>
    <w:rsid w:val="005573E9"/>
    <w:rsid w:val="0056463C"/>
    <w:rsid w:val="005654D5"/>
    <w:rsid w:val="0057072A"/>
    <w:rsid w:val="0057201B"/>
    <w:rsid w:val="00574D68"/>
    <w:rsid w:val="00575FF8"/>
    <w:rsid w:val="00577567"/>
    <w:rsid w:val="0058530C"/>
    <w:rsid w:val="00591F6D"/>
    <w:rsid w:val="00594444"/>
    <w:rsid w:val="005A0B5C"/>
    <w:rsid w:val="005A1C7D"/>
    <w:rsid w:val="005A326F"/>
    <w:rsid w:val="005A370A"/>
    <w:rsid w:val="005A428B"/>
    <w:rsid w:val="005A5022"/>
    <w:rsid w:val="005B05E8"/>
    <w:rsid w:val="005B2604"/>
    <w:rsid w:val="005C1A7E"/>
    <w:rsid w:val="005C4788"/>
    <w:rsid w:val="005C5194"/>
    <w:rsid w:val="005C5FFD"/>
    <w:rsid w:val="005D4789"/>
    <w:rsid w:val="005D5355"/>
    <w:rsid w:val="005E0A43"/>
    <w:rsid w:val="005E0EDE"/>
    <w:rsid w:val="005E7D44"/>
    <w:rsid w:val="005F0876"/>
    <w:rsid w:val="005F1CFA"/>
    <w:rsid w:val="005F5333"/>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4D18"/>
    <w:rsid w:val="006A61ED"/>
    <w:rsid w:val="006A6DE5"/>
    <w:rsid w:val="006A77BC"/>
    <w:rsid w:val="006B0371"/>
    <w:rsid w:val="006B0D1B"/>
    <w:rsid w:val="006B1BA9"/>
    <w:rsid w:val="006B1D85"/>
    <w:rsid w:val="006B5CF2"/>
    <w:rsid w:val="006C1CD7"/>
    <w:rsid w:val="006C23AF"/>
    <w:rsid w:val="006C420B"/>
    <w:rsid w:val="006C5B40"/>
    <w:rsid w:val="006C60CD"/>
    <w:rsid w:val="006C73C5"/>
    <w:rsid w:val="006D0618"/>
    <w:rsid w:val="006D0E89"/>
    <w:rsid w:val="006D3B0F"/>
    <w:rsid w:val="006D4CD4"/>
    <w:rsid w:val="006D5DEF"/>
    <w:rsid w:val="006D7470"/>
    <w:rsid w:val="006E5966"/>
    <w:rsid w:val="006F6E0F"/>
    <w:rsid w:val="00703318"/>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70"/>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16F3"/>
    <w:rsid w:val="007F22B3"/>
    <w:rsid w:val="007F2479"/>
    <w:rsid w:val="007F3268"/>
    <w:rsid w:val="007F5052"/>
    <w:rsid w:val="007F5713"/>
    <w:rsid w:val="007F5A7C"/>
    <w:rsid w:val="007F6DB7"/>
    <w:rsid w:val="00802A8E"/>
    <w:rsid w:val="0080386A"/>
    <w:rsid w:val="00804EC8"/>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01B3"/>
    <w:rsid w:val="0085327D"/>
    <w:rsid w:val="00854C6F"/>
    <w:rsid w:val="008614D7"/>
    <w:rsid w:val="00861E31"/>
    <w:rsid w:val="0086371E"/>
    <w:rsid w:val="008670AB"/>
    <w:rsid w:val="00872BE3"/>
    <w:rsid w:val="008733B3"/>
    <w:rsid w:val="008829DA"/>
    <w:rsid w:val="00885804"/>
    <w:rsid w:val="00886798"/>
    <w:rsid w:val="0088712C"/>
    <w:rsid w:val="00890C50"/>
    <w:rsid w:val="00893AF5"/>
    <w:rsid w:val="00894F96"/>
    <w:rsid w:val="00895EF9"/>
    <w:rsid w:val="008A02A4"/>
    <w:rsid w:val="008A04A1"/>
    <w:rsid w:val="008A7442"/>
    <w:rsid w:val="008B0F2E"/>
    <w:rsid w:val="008B1FD5"/>
    <w:rsid w:val="008B3C06"/>
    <w:rsid w:val="008C2AE8"/>
    <w:rsid w:val="008C4966"/>
    <w:rsid w:val="008C52FA"/>
    <w:rsid w:val="008C7CA2"/>
    <w:rsid w:val="008C7E18"/>
    <w:rsid w:val="008D0F22"/>
    <w:rsid w:val="008D12E9"/>
    <w:rsid w:val="008D6EC8"/>
    <w:rsid w:val="008E5A02"/>
    <w:rsid w:val="008E5DEC"/>
    <w:rsid w:val="008F1671"/>
    <w:rsid w:val="008F3F9A"/>
    <w:rsid w:val="008F4DF2"/>
    <w:rsid w:val="008F65B0"/>
    <w:rsid w:val="008F78F4"/>
    <w:rsid w:val="00903D5D"/>
    <w:rsid w:val="00907796"/>
    <w:rsid w:val="00907AFA"/>
    <w:rsid w:val="0091235C"/>
    <w:rsid w:val="009141A7"/>
    <w:rsid w:val="0091535E"/>
    <w:rsid w:val="0092404E"/>
    <w:rsid w:val="00926D1B"/>
    <w:rsid w:val="00934D15"/>
    <w:rsid w:val="009364C1"/>
    <w:rsid w:val="00941416"/>
    <w:rsid w:val="00941719"/>
    <w:rsid w:val="00942B41"/>
    <w:rsid w:val="009512DF"/>
    <w:rsid w:val="009523A7"/>
    <w:rsid w:val="00955D11"/>
    <w:rsid w:val="009639FF"/>
    <w:rsid w:val="00964491"/>
    <w:rsid w:val="009665E9"/>
    <w:rsid w:val="0096669D"/>
    <w:rsid w:val="00966FA3"/>
    <w:rsid w:val="00974CC2"/>
    <w:rsid w:val="00977B7F"/>
    <w:rsid w:val="009827E3"/>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5B4B"/>
    <w:rsid w:val="009F720C"/>
    <w:rsid w:val="009F7F12"/>
    <w:rsid w:val="00A00D21"/>
    <w:rsid w:val="00A0641D"/>
    <w:rsid w:val="00A0689B"/>
    <w:rsid w:val="00A10CBD"/>
    <w:rsid w:val="00A12190"/>
    <w:rsid w:val="00A140B9"/>
    <w:rsid w:val="00A17B49"/>
    <w:rsid w:val="00A22592"/>
    <w:rsid w:val="00A328F5"/>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88A"/>
    <w:rsid w:val="00B00EB2"/>
    <w:rsid w:val="00B02342"/>
    <w:rsid w:val="00B046D9"/>
    <w:rsid w:val="00B04864"/>
    <w:rsid w:val="00B06D30"/>
    <w:rsid w:val="00B07818"/>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6366"/>
    <w:rsid w:val="00B97602"/>
    <w:rsid w:val="00BA3D00"/>
    <w:rsid w:val="00BA4949"/>
    <w:rsid w:val="00BA54C5"/>
    <w:rsid w:val="00BA7219"/>
    <w:rsid w:val="00BA7679"/>
    <w:rsid w:val="00BB1CB4"/>
    <w:rsid w:val="00BB2B6D"/>
    <w:rsid w:val="00BB3AE5"/>
    <w:rsid w:val="00BB4F47"/>
    <w:rsid w:val="00BD0AEB"/>
    <w:rsid w:val="00BD6B3A"/>
    <w:rsid w:val="00BD6E60"/>
    <w:rsid w:val="00BE1A13"/>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1B32"/>
    <w:rsid w:val="00C77BCC"/>
    <w:rsid w:val="00C82C0B"/>
    <w:rsid w:val="00C854DE"/>
    <w:rsid w:val="00C878A5"/>
    <w:rsid w:val="00C9047C"/>
    <w:rsid w:val="00C91125"/>
    <w:rsid w:val="00C92B11"/>
    <w:rsid w:val="00C93334"/>
    <w:rsid w:val="00C946ED"/>
    <w:rsid w:val="00CA14FA"/>
    <w:rsid w:val="00CA216B"/>
    <w:rsid w:val="00CA255D"/>
    <w:rsid w:val="00CA2B7B"/>
    <w:rsid w:val="00CA449F"/>
    <w:rsid w:val="00CA5CB5"/>
    <w:rsid w:val="00CA7501"/>
    <w:rsid w:val="00CA7974"/>
    <w:rsid w:val="00CA7C1C"/>
    <w:rsid w:val="00CB09D5"/>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340B"/>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12D32"/>
    <w:rsid w:val="00E172F7"/>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1C4D"/>
    <w:rsid w:val="00F021ED"/>
    <w:rsid w:val="00F071C4"/>
    <w:rsid w:val="00F07FD7"/>
    <w:rsid w:val="00F10681"/>
    <w:rsid w:val="00F1288B"/>
    <w:rsid w:val="00F15EB1"/>
    <w:rsid w:val="00F163ED"/>
    <w:rsid w:val="00F27C38"/>
    <w:rsid w:val="00F320C2"/>
    <w:rsid w:val="00F3391E"/>
    <w:rsid w:val="00F34A24"/>
    <w:rsid w:val="00F355A0"/>
    <w:rsid w:val="00F476C2"/>
    <w:rsid w:val="00F50CBE"/>
    <w:rsid w:val="00F51D0F"/>
    <w:rsid w:val="00F639B6"/>
    <w:rsid w:val="00F669D6"/>
    <w:rsid w:val="00F708AC"/>
    <w:rsid w:val="00F72786"/>
    <w:rsid w:val="00F73EA7"/>
    <w:rsid w:val="00F76D1B"/>
    <w:rsid w:val="00F903A3"/>
    <w:rsid w:val="00F90E66"/>
    <w:rsid w:val="00FA0953"/>
    <w:rsid w:val="00FA1C65"/>
    <w:rsid w:val="00FA2531"/>
    <w:rsid w:val="00FA3D05"/>
    <w:rsid w:val="00FA6420"/>
    <w:rsid w:val="00FB4286"/>
    <w:rsid w:val="00FC4626"/>
    <w:rsid w:val="00FC77EF"/>
    <w:rsid w:val="00FD02A4"/>
    <w:rsid w:val="00FD300D"/>
    <w:rsid w:val="00FD3A24"/>
    <w:rsid w:val="00FD3B31"/>
    <w:rsid w:val="00FE5EAC"/>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20" Type="http://schemas.openxmlformats.org/officeDocument/2006/relationships/image" Target="media/image13.jpg"/><Relationship Id="rId41" Type="http://schemas.openxmlformats.org/officeDocument/2006/relationships/hyperlink" Target="https://github.com/jy222cy/2DV50E.gi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15988</TotalTime>
  <Pages>44</Pages>
  <Words>8648</Words>
  <Characters>57774</Characters>
  <Application>Microsoft Office Word</Application>
  <DocSecurity>0</DocSecurity>
  <Lines>1481</Lines>
  <Paragraphs>706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65716</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155</cp:revision>
  <cp:lastPrinted>2025-12-26T19:29:00Z</cp:lastPrinted>
  <dcterms:created xsi:type="dcterms:W3CDTF">2020-10-24T04:44:00Z</dcterms:created>
  <dcterms:modified xsi:type="dcterms:W3CDTF">2025-12-26T20:52:00Z</dcterms:modified>
</cp:coreProperties>
</file>